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65" w:rsidRPr="00817151" w:rsidRDefault="00B73A12" w:rsidP="00853365">
      <w:pPr>
        <w:jc w:val="center"/>
        <w:rPr>
          <w:b/>
        </w:rPr>
      </w:pPr>
      <w:r w:rsidRPr="00817151">
        <w:rPr>
          <w:b/>
        </w:rPr>
        <w:t>CLC CORE MEETING</w:t>
      </w:r>
    </w:p>
    <w:p w:rsidR="00B73A12" w:rsidRPr="00817151" w:rsidRDefault="00B73A12" w:rsidP="00853365">
      <w:pPr>
        <w:jc w:val="center"/>
        <w:rPr>
          <w:b/>
        </w:rPr>
      </w:pPr>
      <w:r w:rsidRPr="00817151">
        <w:rPr>
          <w:b/>
        </w:rPr>
        <w:t xml:space="preserve"> Minutes</w:t>
      </w:r>
      <w:r w:rsidR="00145C37">
        <w:rPr>
          <w:b/>
        </w:rPr>
        <w:t xml:space="preserve"> </w:t>
      </w:r>
      <w:r w:rsidR="00E43CDA">
        <w:rPr>
          <w:b/>
        </w:rPr>
        <w:t>January 14, 2014</w:t>
      </w:r>
    </w:p>
    <w:p w:rsidR="00B73A12" w:rsidRPr="00817151" w:rsidRDefault="00B73A12">
      <w:r w:rsidRPr="00817151">
        <w:t xml:space="preserve"> </w:t>
      </w:r>
    </w:p>
    <w:p w:rsidR="00B73A12" w:rsidRPr="00817151" w:rsidRDefault="00B73A12">
      <w:r w:rsidRPr="00817151">
        <w:rPr>
          <w:b/>
        </w:rPr>
        <w:t>Present:</w:t>
      </w:r>
      <w:r w:rsidRPr="00817151">
        <w:t xml:space="preserve"> </w:t>
      </w:r>
      <w:r w:rsidR="00E43CDA" w:rsidRPr="00817151">
        <w:t xml:space="preserve">Kate Hirschboeck, Chair, Laura Stehle, Staff  Liaison, Fran Nutt,  Rich Sherwood, </w:t>
      </w:r>
      <w:r w:rsidR="00E43CDA">
        <w:t>Ann Meyers.</w:t>
      </w:r>
    </w:p>
    <w:p w:rsidR="00B73A12" w:rsidRPr="00817151" w:rsidRDefault="00B73A12"/>
    <w:p w:rsidR="00725D0B" w:rsidRPr="007C39EF" w:rsidRDefault="00B73A12">
      <w:r w:rsidRPr="00817151">
        <w:rPr>
          <w:b/>
        </w:rPr>
        <w:t>Call to Order:</w:t>
      </w:r>
      <w:r w:rsidRPr="00817151">
        <w:t xml:space="preserve"> </w:t>
      </w:r>
      <w:r w:rsidR="006C3159">
        <w:t>Meeting called</w:t>
      </w:r>
      <w:r w:rsidR="00D84E34">
        <w:t xml:space="preserve"> </w:t>
      </w:r>
      <w:r w:rsidR="00145C37">
        <w:t xml:space="preserve">to order </w:t>
      </w:r>
      <w:r w:rsidR="00D84E34">
        <w:t xml:space="preserve">at </w:t>
      </w:r>
      <w:r w:rsidR="00D05BEF">
        <w:t>5:</w:t>
      </w:r>
      <w:r w:rsidR="00E43CDA">
        <w:t>4</w:t>
      </w:r>
      <w:r w:rsidR="00145C37">
        <w:t>5pm.</w:t>
      </w:r>
    </w:p>
    <w:p w:rsidR="00E43CDA" w:rsidRDefault="00E43CDA">
      <w:pPr>
        <w:rPr>
          <w:b/>
        </w:rPr>
      </w:pPr>
    </w:p>
    <w:p w:rsidR="00E43CDA" w:rsidRDefault="00E43CDA">
      <w:pPr>
        <w:rPr>
          <w:b/>
        </w:rPr>
      </w:pPr>
      <w:r>
        <w:rPr>
          <w:b/>
        </w:rPr>
        <w:t>Updates –</w:t>
      </w:r>
    </w:p>
    <w:p w:rsidR="00E43CDA" w:rsidRDefault="00E43CDA" w:rsidP="00E43CDA">
      <w:pPr>
        <w:widowControl w:val="0"/>
      </w:pPr>
      <w:r>
        <w:rPr>
          <w:b/>
        </w:rPr>
        <w:t xml:space="preserve">Immigration Talk and Prayer Service – </w:t>
      </w:r>
      <w:r w:rsidRPr="00E43CDA">
        <w:t xml:space="preserve">In </w:t>
      </w:r>
      <w:r>
        <w:t>observance of National Migration Week January 5th—11th there was an Immigration prayer service and talk on Monday, January 6</w:t>
      </w:r>
      <w:r w:rsidRPr="00E43CDA">
        <w:rPr>
          <w:vertAlign w:val="superscript"/>
        </w:rPr>
        <w:t>th</w:t>
      </w:r>
      <w:r>
        <w:t xml:space="preserve">. Seventeen people attended the presentation and those who were there were touched by the presentation and mediation and heard a moving talk by Jose Moreno who is facing probable deportation in April.  It was unfortunate more people did not attend. We briefly talked about the need to keep parishioners informed since it looks as if Congress might take another look at Immigration Reform. </w:t>
      </w:r>
    </w:p>
    <w:p w:rsidR="00E43CDA" w:rsidRDefault="00E43CDA" w:rsidP="00E43CDA">
      <w:pPr>
        <w:widowControl w:val="0"/>
      </w:pPr>
    </w:p>
    <w:p w:rsidR="00E43CDA" w:rsidRDefault="00E43CDA" w:rsidP="00E43CDA">
      <w:pPr>
        <w:widowControl w:val="0"/>
        <w:rPr>
          <w:sz w:val="23"/>
          <w:szCs w:val="23"/>
        </w:rPr>
      </w:pPr>
      <w:r w:rsidRPr="00E43CDA">
        <w:rPr>
          <w:b/>
        </w:rPr>
        <w:t>Primavera Christmas Dinner</w:t>
      </w:r>
      <w:r>
        <w:t xml:space="preserve"> - </w:t>
      </w:r>
      <w:r w:rsidR="005115C8">
        <w:rPr>
          <w:sz w:val="23"/>
          <w:szCs w:val="23"/>
        </w:rPr>
        <w:t xml:space="preserve">Our Mother of Sorrows Primavera cook team, with the help of many families cooking turkeys and hams in their homes, provided a complete holiday dinner with all the trimmings for the 100 homeless men at Primavera Shelter. Although this was huge undertaking all those who were involved in the cooking or serving at the shelter said this was a wonderful and touching experience that raised the awareness of the homeless and Primavera here in the parish.  The gifts bags containing the socks and toiletries that were collected through the Angel Tree Project were given out to all men and </w:t>
      </w:r>
      <w:r w:rsidR="005115C8" w:rsidRPr="005115C8">
        <w:rPr>
          <w:sz w:val="23"/>
          <w:szCs w:val="23"/>
        </w:rPr>
        <w:t>greatly appreciated</w:t>
      </w:r>
      <w:r w:rsidR="005115C8">
        <w:rPr>
          <w:sz w:val="23"/>
          <w:szCs w:val="23"/>
        </w:rPr>
        <w:t xml:space="preserve">. Due to raising the awareness at Christmas several new people have answered the call to ministry. </w:t>
      </w:r>
    </w:p>
    <w:p w:rsidR="00F53D4A" w:rsidRDefault="00F53D4A" w:rsidP="00E43CDA">
      <w:pPr>
        <w:widowControl w:val="0"/>
        <w:rPr>
          <w:sz w:val="23"/>
          <w:szCs w:val="23"/>
        </w:rPr>
      </w:pPr>
      <w:bookmarkStart w:id="0" w:name="_GoBack"/>
      <w:bookmarkEnd w:id="0"/>
    </w:p>
    <w:p w:rsidR="00F53D4A" w:rsidRDefault="00F53D4A" w:rsidP="00F53D4A">
      <w:pPr>
        <w:shd w:val="clear" w:color="auto" w:fill="FFFFFF"/>
        <w:rPr>
          <w:color w:val="000000"/>
        </w:rPr>
      </w:pPr>
      <w:r w:rsidRPr="00792772">
        <w:rPr>
          <w:b/>
          <w:color w:val="000000"/>
        </w:rPr>
        <w:t>Angel Tree</w:t>
      </w:r>
      <w:r>
        <w:rPr>
          <w:b/>
          <w:color w:val="000000"/>
        </w:rPr>
        <w:t xml:space="preserve"> – </w:t>
      </w:r>
      <w:r w:rsidRPr="00792772">
        <w:rPr>
          <w:color w:val="000000"/>
        </w:rPr>
        <w:t xml:space="preserve">Gifts </w:t>
      </w:r>
      <w:r>
        <w:rPr>
          <w:color w:val="000000"/>
        </w:rPr>
        <w:t>were</w:t>
      </w:r>
      <w:r w:rsidRPr="00792772">
        <w:rPr>
          <w:color w:val="000000"/>
        </w:rPr>
        <w:t xml:space="preserve"> slow coming in this year</w:t>
      </w:r>
      <w:r>
        <w:rPr>
          <w:color w:val="000000"/>
        </w:rPr>
        <w:t xml:space="preserve"> but in the end we had enough </w:t>
      </w:r>
      <w:r w:rsidRPr="00792772">
        <w:rPr>
          <w:color w:val="000000"/>
        </w:rPr>
        <w:t>toy</w:t>
      </w:r>
      <w:r w:rsidR="007C39EF">
        <w:rPr>
          <w:color w:val="000000"/>
        </w:rPr>
        <w:t>s</w:t>
      </w:r>
      <w:r w:rsidRPr="00792772">
        <w:rPr>
          <w:color w:val="000000"/>
        </w:rPr>
        <w:t xml:space="preserve"> and gifts for S.V.D.P. and Project Outreach. Project Outreach helps those School and Religious Education families that are struggling </w:t>
      </w:r>
      <w:r>
        <w:rPr>
          <w:color w:val="000000"/>
        </w:rPr>
        <w:t xml:space="preserve">and in great need this Christmas. </w:t>
      </w:r>
      <w:r w:rsidR="007C39EF">
        <w:rPr>
          <w:color w:val="000000"/>
        </w:rPr>
        <w:t>In addition to those families that received help through S.V.D.P. this year we provided about 30 families in the parish with a Christmas Dinner and toys.</w:t>
      </w:r>
      <w:r w:rsidR="00081EE0">
        <w:rPr>
          <w:color w:val="000000"/>
        </w:rPr>
        <w:t xml:space="preserve"> Gift cards were down for Blessed </w:t>
      </w:r>
      <w:proofErr w:type="spellStart"/>
      <w:r w:rsidR="00081EE0">
        <w:rPr>
          <w:color w:val="000000"/>
        </w:rPr>
        <w:t>Nuno</w:t>
      </w:r>
      <w:proofErr w:type="spellEnd"/>
      <w:r w:rsidR="00081EE0">
        <w:rPr>
          <w:color w:val="000000"/>
        </w:rPr>
        <w:t xml:space="preserve"> and </w:t>
      </w:r>
      <w:proofErr w:type="spellStart"/>
      <w:r w:rsidR="00081EE0">
        <w:rPr>
          <w:color w:val="000000"/>
        </w:rPr>
        <w:t>Merilac</w:t>
      </w:r>
      <w:proofErr w:type="spellEnd"/>
      <w:r w:rsidR="00081EE0">
        <w:rPr>
          <w:color w:val="000000"/>
        </w:rPr>
        <w:t xml:space="preserve"> Lodge but that could be due both to the economy and the fact we added another angel on the tree. The purple angel benefited the Catholic Community Services Refugee Program. </w:t>
      </w:r>
    </w:p>
    <w:p w:rsidR="00BC45D7" w:rsidRDefault="00BC45D7" w:rsidP="00F53D4A">
      <w:pPr>
        <w:shd w:val="clear" w:color="auto" w:fill="FFFFFF"/>
        <w:rPr>
          <w:color w:val="000000"/>
        </w:rPr>
      </w:pPr>
    </w:p>
    <w:p w:rsidR="00BC45D7" w:rsidRDefault="00BC45D7" w:rsidP="00F53D4A">
      <w:pPr>
        <w:shd w:val="clear" w:color="auto" w:fill="FFFFFF"/>
        <w:rPr>
          <w:color w:val="000000"/>
        </w:rPr>
      </w:pPr>
      <w:r w:rsidRPr="00081EE0">
        <w:rPr>
          <w:b/>
          <w:color w:val="000000"/>
        </w:rPr>
        <w:t>S.V.D. P.</w:t>
      </w:r>
      <w:r>
        <w:rPr>
          <w:color w:val="000000"/>
        </w:rPr>
        <w:t xml:space="preserve"> – </w:t>
      </w:r>
      <w:r w:rsidR="00081EE0">
        <w:rPr>
          <w:color w:val="000000"/>
        </w:rPr>
        <w:t xml:space="preserve">(This discussion came out of the Angel Tree Project and its connection to S.V.D.P.)  </w:t>
      </w:r>
      <w:r>
        <w:rPr>
          <w:color w:val="000000"/>
        </w:rPr>
        <w:t xml:space="preserve">Ann Myers shared that </w:t>
      </w:r>
      <w:r w:rsidR="00950B61">
        <w:rPr>
          <w:color w:val="000000"/>
        </w:rPr>
        <w:t xml:space="preserve">recently S.V.D.P. start home visits again. She has already been on two home visits. Msgr. Tom had shared with Laura that he wants home visits and they are important part of the ministry. It was discussed how some people might be able to do home visits that are not able to work in the office. Training </w:t>
      </w:r>
      <w:r w:rsidR="00081EE0">
        <w:rPr>
          <w:color w:val="000000"/>
        </w:rPr>
        <w:t xml:space="preserve">and prayer </w:t>
      </w:r>
      <w:r w:rsidR="00950B61">
        <w:rPr>
          <w:color w:val="000000"/>
        </w:rPr>
        <w:t xml:space="preserve">is important so that </w:t>
      </w:r>
      <w:r w:rsidR="00081EE0">
        <w:rPr>
          <w:color w:val="000000"/>
        </w:rPr>
        <w:t>Voice of  the Poor Vincentians have an understanding of the story and mission of S.V.D.P.</w:t>
      </w:r>
    </w:p>
    <w:p w:rsidR="00081EE0" w:rsidRDefault="00081EE0" w:rsidP="00F53D4A">
      <w:pPr>
        <w:shd w:val="clear" w:color="auto" w:fill="FFFFFF"/>
        <w:rPr>
          <w:color w:val="000000"/>
        </w:rPr>
      </w:pPr>
    </w:p>
    <w:p w:rsidR="00F53D4A" w:rsidRDefault="00081EE0" w:rsidP="00E43CDA">
      <w:pPr>
        <w:widowControl w:val="0"/>
        <w:rPr>
          <w:sz w:val="23"/>
          <w:szCs w:val="23"/>
        </w:rPr>
      </w:pPr>
      <w:r w:rsidRPr="00A62A48">
        <w:rPr>
          <w:b/>
          <w:sz w:val="23"/>
          <w:szCs w:val="23"/>
        </w:rPr>
        <w:t>Seek &amp; Embrace Theme</w:t>
      </w:r>
      <w:r>
        <w:rPr>
          <w:sz w:val="23"/>
          <w:szCs w:val="23"/>
        </w:rPr>
        <w:t xml:space="preserve"> – As the Seek &amp; Embrace Parish Theme comes to an end it is important that we do not forget about the need to reach out to people with types of disabilities. </w:t>
      </w:r>
      <w:r w:rsidR="00A62A48">
        <w:rPr>
          <w:sz w:val="23"/>
          <w:szCs w:val="23"/>
        </w:rPr>
        <w:t xml:space="preserve">How do we continue to minister to people that have either mental or physical disabilities? Reaching out to those with disabilities is not just about ramps and restrooms, that is only a small part. It is about being welcoming and inclusive in all areas of ministry and worship. </w:t>
      </w:r>
    </w:p>
    <w:p w:rsidR="007C7471" w:rsidRDefault="007C7471" w:rsidP="00E43CDA">
      <w:pPr>
        <w:widowControl w:val="0"/>
        <w:rPr>
          <w:sz w:val="23"/>
          <w:szCs w:val="23"/>
        </w:rPr>
      </w:pPr>
    </w:p>
    <w:p w:rsidR="007C7471" w:rsidRDefault="007C7471" w:rsidP="00E43CDA">
      <w:pPr>
        <w:widowControl w:val="0"/>
        <w:rPr>
          <w:sz w:val="23"/>
          <w:szCs w:val="23"/>
        </w:rPr>
      </w:pPr>
      <w:r w:rsidRPr="007C7471">
        <w:rPr>
          <w:b/>
          <w:sz w:val="23"/>
          <w:szCs w:val="23"/>
        </w:rPr>
        <w:t>Hispanic Ministries</w:t>
      </w:r>
      <w:r>
        <w:rPr>
          <w:sz w:val="23"/>
          <w:szCs w:val="23"/>
        </w:rPr>
        <w:t xml:space="preserve"> – Fran continues to be a valuable link between the CLC, Parish Council and the Hispanic Ministry Commission. </w:t>
      </w:r>
    </w:p>
    <w:p w:rsidR="005115C8" w:rsidRPr="00F53D4A" w:rsidRDefault="005115C8" w:rsidP="00E43CDA">
      <w:pPr>
        <w:widowControl w:val="0"/>
      </w:pPr>
    </w:p>
    <w:p w:rsidR="00EF7217" w:rsidRPr="00F53D4A" w:rsidRDefault="00F53D4A" w:rsidP="00E43CDA">
      <w:pPr>
        <w:widowControl w:val="0"/>
        <w:rPr>
          <w:b/>
        </w:rPr>
      </w:pPr>
      <w:r w:rsidRPr="00F53D4A">
        <w:rPr>
          <w:b/>
        </w:rPr>
        <w:t>Upcoming Events -</w:t>
      </w:r>
    </w:p>
    <w:p w:rsidR="005115C8" w:rsidRDefault="005115C8" w:rsidP="005115C8">
      <w:pPr>
        <w:widowControl w:val="0"/>
      </w:pPr>
      <w:proofErr w:type="spellStart"/>
      <w:r w:rsidRPr="005115C8">
        <w:rPr>
          <w:b/>
          <w:sz w:val="23"/>
          <w:szCs w:val="23"/>
        </w:rPr>
        <w:t>Pax</w:t>
      </w:r>
      <w:proofErr w:type="spellEnd"/>
      <w:r w:rsidRPr="005115C8">
        <w:rPr>
          <w:b/>
          <w:sz w:val="23"/>
          <w:szCs w:val="23"/>
        </w:rPr>
        <w:t xml:space="preserve"> Christi Vigil Monday, February 3, 2014 at 7:00pm</w:t>
      </w:r>
      <w:r>
        <w:rPr>
          <w:sz w:val="23"/>
          <w:szCs w:val="23"/>
        </w:rPr>
        <w:t xml:space="preserve"> – It was suggested that the CLC do a pulpit announcement to promote the </w:t>
      </w:r>
      <w:proofErr w:type="spellStart"/>
      <w:r>
        <w:t>Pax</w:t>
      </w:r>
      <w:proofErr w:type="spellEnd"/>
      <w:r>
        <w:t xml:space="preserve"> Christi Vigil. Ann shared that she has been going over to most Holy Trinity for the </w:t>
      </w:r>
      <w:proofErr w:type="spellStart"/>
      <w:r>
        <w:t>Pax</w:t>
      </w:r>
      <w:proofErr w:type="spellEnd"/>
      <w:r>
        <w:t xml:space="preserve"> Christi meetings. Members of the commission signed up to do pulpit announcements at </w:t>
      </w:r>
      <w:r>
        <w:lastRenderedPageBreak/>
        <w:t xml:space="preserve">all the Mass on February 1 &amp; 2. </w:t>
      </w:r>
      <w:r w:rsidR="00EF7217">
        <w:t xml:space="preserve">Hopefully this will help parishioners understand what </w:t>
      </w:r>
      <w:proofErr w:type="spellStart"/>
      <w:r w:rsidR="00EF7217">
        <w:t>Pax</w:t>
      </w:r>
      <w:proofErr w:type="spellEnd"/>
      <w:r w:rsidR="00EF7217">
        <w:t xml:space="preserve"> Christi is about and more people will want to come and pray for peace. </w:t>
      </w:r>
    </w:p>
    <w:p w:rsidR="00EF7217" w:rsidRDefault="00EF7217" w:rsidP="005115C8">
      <w:pPr>
        <w:widowControl w:val="0"/>
      </w:pPr>
    </w:p>
    <w:p w:rsidR="00EF7217" w:rsidRDefault="00EF7217" w:rsidP="00EF7217">
      <w:pPr>
        <w:widowControl w:val="0"/>
      </w:pPr>
      <w:r w:rsidRPr="00EF7217">
        <w:rPr>
          <w:b/>
        </w:rPr>
        <w:t>Bishop Kicanas’ Presentation</w:t>
      </w:r>
      <w:r>
        <w:t xml:space="preserve"> – The bishop will be celebrating the 12:15pm Mass on February, 16</w:t>
      </w:r>
      <w:r w:rsidRPr="00EF7217">
        <w:rPr>
          <w:vertAlign w:val="superscript"/>
        </w:rPr>
        <w:t>th</w:t>
      </w:r>
      <w:r>
        <w:t xml:space="preserve"> and will be giving a presentation on the Global Economy and the work CRS is doing around the world. Msgr. Tom is asking that the bishop also tie his presentation to  what Pope Francis says in his recent Apostolic Exhortation. This special presentation will take place on Sunday, February, 16 at 2:00pm in the church.  </w:t>
      </w:r>
    </w:p>
    <w:p w:rsidR="007C7471" w:rsidRDefault="007C7471" w:rsidP="00EF7217">
      <w:pPr>
        <w:widowControl w:val="0"/>
      </w:pPr>
    </w:p>
    <w:p w:rsidR="007C7471" w:rsidRDefault="007C7471" w:rsidP="00EF7217">
      <w:pPr>
        <w:widowControl w:val="0"/>
      </w:pPr>
      <w:r w:rsidRPr="007C7471">
        <w:rPr>
          <w:b/>
        </w:rPr>
        <w:t>Christian Education Formation</w:t>
      </w:r>
      <w:r>
        <w:t xml:space="preserve"> – The CEF has been brainstorming on how to increase attendance at different offerings. One of the many suggestions was on  promoting  through different means of media. The CEF also continues to look at how we are meeting the needs of people with all kinds of disabilities. </w:t>
      </w:r>
    </w:p>
    <w:p w:rsidR="00DA3A40" w:rsidRPr="00A62A48" w:rsidRDefault="00DA3A40" w:rsidP="00792772">
      <w:pPr>
        <w:widowControl w:val="0"/>
        <w:rPr>
          <w:sz w:val="20"/>
          <w:szCs w:val="20"/>
        </w:rPr>
      </w:pPr>
    </w:p>
    <w:p w:rsidR="00DA3A40" w:rsidRDefault="00DA3A40" w:rsidP="00792772">
      <w:pPr>
        <w:widowControl w:val="0"/>
      </w:pPr>
      <w:r w:rsidRPr="00DA3A40">
        <w:rPr>
          <w:b/>
        </w:rPr>
        <w:t>CLC Convocation</w:t>
      </w:r>
      <w:r>
        <w:t xml:space="preserve"> – The CLC Convocation will take place on  Saturday, April 5</w:t>
      </w:r>
      <w:r w:rsidRPr="00DA3A40">
        <w:rPr>
          <w:vertAlign w:val="superscript"/>
        </w:rPr>
        <w:t>th</w:t>
      </w:r>
      <w:r>
        <w:t xml:space="preserve"> starting after the 8:30am Mass ending by 4:00pm. </w:t>
      </w:r>
      <w:r w:rsidR="00A62A48">
        <w:t xml:space="preserve">There was much discussion and many concerns about the CLC Convocation this year. </w:t>
      </w:r>
      <w:r w:rsidR="00695BF8">
        <w:t>Some felt we were being told that we had to have Leading</w:t>
      </w:r>
      <w:r w:rsidR="00451196">
        <w:t xml:space="preserve"> Like Jesus for our convocation others thought this is something we were all in agreement on.</w:t>
      </w:r>
    </w:p>
    <w:p w:rsidR="00A62A48" w:rsidRDefault="00A62A48" w:rsidP="00792772">
      <w:pPr>
        <w:widowControl w:val="0"/>
      </w:pPr>
      <w:r>
        <w:t>Concerns:</w:t>
      </w:r>
    </w:p>
    <w:p w:rsidR="00A62A48" w:rsidRDefault="00A62A48" w:rsidP="00451196">
      <w:pPr>
        <w:pStyle w:val="ListParagraph"/>
        <w:widowControl w:val="0"/>
        <w:numPr>
          <w:ilvl w:val="0"/>
          <w:numId w:val="19"/>
        </w:numPr>
      </w:pPr>
      <w:r>
        <w:t>How many CLC member</w:t>
      </w:r>
      <w:r w:rsidR="00BD61FE">
        <w:t>s</w:t>
      </w:r>
      <w:r>
        <w:t xml:space="preserve"> have already attended a Leading Like Jesus seminar or faith sharing group?</w:t>
      </w:r>
    </w:p>
    <w:p w:rsidR="00695BF8" w:rsidRDefault="00695BF8" w:rsidP="00451196">
      <w:pPr>
        <w:pStyle w:val="ListParagraph"/>
        <w:widowControl w:val="0"/>
        <w:numPr>
          <w:ilvl w:val="0"/>
          <w:numId w:val="19"/>
        </w:numPr>
      </w:pPr>
      <w:r>
        <w:t>What about the people that have already attended a Leading Like Jesus seminar or group?</w:t>
      </w:r>
    </w:p>
    <w:p w:rsidR="00A62A48" w:rsidRDefault="00BD61FE" w:rsidP="00451196">
      <w:pPr>
        <w:pStyle w:val="ListParagraph"/>
        <w:widowControl w:val="0"/>
        <w:numPr>
          <w:ilvl w:val="0"/>
          <w:numId w:val="19"/>
        </w:numPr>
      </w:pPr>
      <w:r>
        <w:t>Are ministries saturated with Leading Like Jesus?</w:t>
      </w:r>
    </w:p>
    <w:p w:rsidR="00BD61FE" w:rsidRDefault="00BD61FE" w:rsidP="00451196">
      <w:pPr>
        <w:pStyle w:val="ListParagraph"/>
        <w:widowControl w:val="0"/>
        <w:numPr>
          <w:ilvl w:val="0"/>
          <w:numId w:val="19"/>
        </w:numPr>
      </w:pPr>
      <w:r>
        <w:t>How do people transfer Leading Like Jesus into their ministries</w:t>
      </w:r>
      <w:r w:rsidR="00695BF8">
        <w:t>?</w:t>
      </w:r>
    </w:p>
    <w:p w:rsidR="00695BF8" w:rsidRDefault="00695BF8" w:rsidP="00451196">
      <w:pPr>
        <w:pStyle w:val="ListParagraph"/>
        <w:widowControl w:val="0"/>
        <w:numPr>
          <w:ilvl w:val="0"/>
          <w:numId w:val="19"/>
        </w:numPr>
      </w:pPr>
      <w:r>
        <w:t>The session Steve does is too packed with information.</w:t>
      </w:r>
    </w:p>
    <w:p w:rsidR="00695BF8" w:rsidRDefault="00695BF8" w:rsidP="00451196">
      <w:pPr>
        <w:pStyle w:val="ListParagraph"/>
        <w:widowControl w:val="0"/>
        <w:numPr>
          <w:ilvl w:val="0"/>
          <w:numId w:val="19"/>
        </w:numPr>
      </w:pPr>
      <w:r>
        <w:t>No time to think or pray about what is being said at the session.</w:t>
      </w:r>
    </w:p>
    <w:p w:rsidR="00695BF8" w:rsidRDefault="00695BF8" w:rsidP="00451196">
      <w:pPr>
        <w:pStyle w:val="ListParagraph"/>
        <w:widowControl w:val="0"/>
        <w:numPr>
          <w:ilvl w:val="0"/>
          <w:numId w:val="19"/>
        </w:numPr>
      </w:pPr>
      <w:r>
        <w:t>Mass needs to be connected in some way. When you go to Mass and then to the session,  there does not seem to be a connection.</w:t>
      </w:r>
    </w:p>
    <w:p w:rsidR="00695BF8" w:rsidRDefault="00695BF8" w:rsidP="00792772">
      <w:pPr>
        <w:pStyle w:val="ListParagraph"/>
        <w:widowControl w:val="0"/>
        <w:numPr>
          <w:ilvl w:val="0"/>
          <w:numId w:val="19"/>
        </w:numPr>
      </w:pPr>
      <w:r>
        <w:t>Does Steve have to have a scripted Leading Like Jesus session?</w:t>
      </w:r>
    </w:p>
    <w:p w:rsidR="00695BF8" w:rsidRDefault="00695BF8" w:rsidP="00792772">
      <w:pPr>
        <w:widowControl w:val="0"/>
      </w:pPr>
      <w:r>
        <w:t xml:space="preserve">Laura said she knew many people under the CLC </w:t>
      </w:r>
      <w:r w:rsidR="00451196">
        <w:t xml:space="preserve">had not attended. However she would get with Corinne and verify how many members under the CLC have and have not attended LLJ seminar or small group. Also, the commission was not told they had to have a Leading Like Jesus convocation. Msgr. Tom would like to see members in all ministries attend either a LLJ seminar or be part of a small group. He said he would like to see the CLC have Steve do a seminar and would give his support. Laura has had testimonies from several people who have attended more than one seminar that Steve has given and they were happy they attended it more than once. Laura said Steve really cannot change his presentation because </w:t>
      </w:r>
      <w:r w:rsidR="007C7471">
        <w:t xml:space="preserve">the </w:t>
      </w:r>
      <w:proofErr w:type="spellStart"/>
      <w:r w:rsidR="007C7471">
        <w:t>to</w:t>
      </w:r>
      <w:proofErr w:type="spellEnd"/>
      <w:r w:rsidR="007C7471">
        <w:t xml:space="preserve"> lead and to form committee agrees with what Steve is presenting. Several committee members said they already attended a seminar and would rather have Helen present a reflection.</w:t>
      </w:r>
    </w:p>
    <w:p w:rsidR="00451196" w:rsidRDefault="00451196" w:rsidP="00792772">
      <w:pPr>
        <w:widowControl w:val="0"/>
      </w:pPr>
    </w:p>
    <w:p w:rsidR="00DA3A40" w:rsidRDefault="00451196" w:rsidP="00792772">
      <w:pPr>
        <w:widowControl w:val="0"/>
      </w:pPr>
      <w:r>
        <w:t>This topic ended with Laura saying she would put together the lists of who in the CLC ministries has attended and Katie would be meeting with Msgr. Tom.</w:t>
      </w:r>
      <w:r w:rsidR="007C7471">
        <w:t xml:space="preserve"> </w:t>
      </w:r>
    </w:p>
    <w:p w:rsidR="00695BF8" w:rsidRDefault="00695BF8" w:rsidP="00792772">
      <w:pPr>
        <w:widowControl w:val="0"/>
      </w:pPr>
    </w:p>
    <w:p w:rsidR="00DA3A40" w:rsidRDefault="00DA3A40" w:rsidP="00792772">
      <w:pPr>
        <w:widowControl w:val="0"/>
      </w:pPr>
      <w:r w:rsidRPr="00DA3A40">
        <w:rPr>
          <w:b/>
        </w:rPr>
        <w:t>Prayers</w:t>
      </w:r>
      <w:r>
        <w:t xml:space="preserve"> – </w:t>
      </w:r>
      <w:r w:rsidR="00EF7217">
        <w:t>In closing we prayed the Hail Mary.</w:t>
      </w:r>
    </w:p>
    <w:p w:rsidR="00EF7217" w:rsidRDefault="00EF7217" w:rsidP="00792772">
      <w:pPr>
        <w:widowControl w:val="0"/>
      </w:pPr>
    </w:p>
    <w:p w:rsidR="00EF7217" w:rsidRDefault="00EF7217" w:rsidP="00EF7217">
      <w:proofErr w:type="spellStart"/>
      <w:r w:rsidRPr="00817151">
        <w:rPr>
          <w:b/>
        </w:rPr>
        <w:t>Lectio</w:t>
      </w:r>
      <w:proofErr w:type="spellEnd"/>
      <w:r w:rsidRPr="00817151">
        <w:rPr>
          <w:b/>
        </w:rPr>
        <w:t xml:space="preserve"> </w:t>
      </w:r>
      <w:proofErr w:type="spellStart"/>
      <w:r w:rsidRPr="00817151">
        <w:rPr>
          <w:b/>
        </w:rPr>
        <w:t>Devina</w:t>
      </w:r>
      <w:proofErr w:type="spellEnd"/>
      <w:r w:rsidRPr="00817151">
        <w:rPr>
          <w:b/>
        </w:rPr>
        <w:t xml:space="preserve"> Prayer Leader</w:t>
      </w:r>
      <w:r w:rsidRPr="00817151">
        <w:t>:</w:t>
      </w:r>
      <w:r>
        <w:t xml:space="preserve"> Fran</w:t>
      </w:r>
    </w:p>
    <w:p w:rsidR="00D05BEF" w:rsidRDefault="00D05BEF" w:rsidP="00D05BEF">
      <w:pPr>
        <w:pStyle w:val="Default"/>
        <w:rPr>
          <w:rFonts w:ascii="Times New Roman" w:hAnsi="Times New Roman" w:cs="Times New Roman"/>
          <w:iCs/>
          <w:sz w:val="23"/>
          <w:szCs w:val="23"/>
        </w:rPr>
      </w:pPr>
    </w:p>
    <w:p w:rsidR="00D05BEF" w:rsidRDefault="00D05BEF" w:rsidP="00D05BEF">
      <w:r w:rsidRPr="00817151">
        <w:rPr>
          <w:b/>
        </w:rPr>
        <w:t>Next Meeting</w:t>
      </w:r>
      <w:r w:rsidRPr="00817151">
        <w:t xml:space="preserve">: Tuesday, </w:t>
      </w:r>
      <w:r w:rsidR="00EF7217">
        <w:t>February 11</w:t>
      </w:r>
      <w:r w:rsidR="00DA3A40">
        <w:t>, 2014</w:t>
      </w:r>
    </w:p>
    <w:p w:rsidR="00EF7217" w:rsidRDefault="00EF7217" w:rsidP="00D05BEF"/>
    <w:p w:rsidR="00D05BEF" w:rsidRDefault="00EF7217" w:rsidP="00D05BEF">
      <w:pPr>
        <w:rPr>
          <w:iCs/>
          <w:sz w:val="23"/>
          <w:szCs w:val="23"/>
        </w:rPr>
      </w:pPr>
      <w:r w:rsidRPr="00817151">
        <w:rPr>
          <w:b/>
        </w:rPr>
        <w:t>Adjournment:</w:t>
      </w:r>
      <w:r w:rsidRPr="00817151">
        <w:t xml:space="preserve"> The meeting adjourned at</w:t>
      </w:r>
      <w:r>
        <w:t>7:05pm</w:t>
      </w:r>
      <w:r w:rsidRPr="00145C37">
        <w:rPr>
          <w:iCs/>
          <w:sz w:val="23"/>
          <w:szCs w:val="23"/>
        </w:rPr>
        <w:t>.</w:t>
      </w:r>
    </w:p>
    <w:p w:rsidR="00EF7217" w:rsidRPr="00817151" w:rsidRDefault="00EF7217" w:rsidP="00D05BEF"/>
    <w:p w:rsidR="003F13BB" w:rsidRPr="00817151" w:rsidRDefault="00D05BEF" w:rsidP="00CC27AE">
      <w:r w:rsidRPr="00817151">
        <w:rPr>
          <w:b/>
        </w:rPr>
        <w:t>Respectfully submitted</w:t>
      </w:r>
      <w:r w:rsidRPr="00817151">
        <w:t>: Laura Stehle</w:t>
      </w:r>
    </w:p>
    <w:sectPr w:rsidR="003F13BB" w:rsidRPr="00817151" w:rsidSect="007C7471">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94F"/>
    <w:multiLevelType w:val="hybridMultilevel"/>
    <w:tmpl w:val="D2F2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66707"/>
    <w:multiLevelType w:val="hybridMultilevel"/>
    <w:tmpl w:val="816C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C7E28"/>
    <w:multiLevelType w:val="hybridMultilevel"/>
    <w:tmpl w:val="20B8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A3FF1"/>
    <w:multiLevelType w:val="hybridMultilevel"/>
    <w:tmpl w:val="9438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D1645"/>
    <w:multiLevelType w:val="hybridMultilevel"/>
    <w:tmpl w:val="FC68B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67A76"/>
    <w:multiLevelType w:val="hybridMultilevel"/>
    <w:tmpl w:val="B38E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81F0B"/>
    <w:multiLevelType w:val="hybridMultilevel"/>
    <w:tmpl w:val="3E828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F767C2"/>
    <w:multiLevelType w:val="hybridMultilevel"/>
    <w:tmpl w:val="AE904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540D2"/>
    <w:multiLevelType w:val="hybridMultilevel"/>
    <w:tmpl w:val="0BF0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872C6"/>
    <w:multiLevelType w:val="hybridMultilevel"/>
    <w:tmpl w:val="E884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E63B5"/>
    <w:multiLevelType w:val="hybridMultilevel"/>
    <w:tmpl w:val="DEEC8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4045D"/>
    <w:multiLevelType w:val="hybridMultilevel"/>
    <w:tmpl w:val="087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CB0655"/>
    <w:multiLevelType w:val="hybridMultilevel"/>
    <w:tmpl w:val="3EE2BE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nsid w:val="629F45DD"/>
    <w:multiLevelType w:val="hybridMultilevel"/>
    <w:tmpl w:val="F16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A391D"/>
    <w:multiLevelType w:val="hybridMultilevel"/>
    <w:tmpl w:val="7974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C130A6"/>
    <w:multiLevelType w:val="hybridMultilevel"/>
    <w:tmpl w:val="E6A4D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17281"/>
    <w:multiLevelType w:val="hybridMultilevel"/>
    <w:tmpl w:val="44865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311C3D"/>
    <w:multiLevelType w:val="hybridMultilevel"/>
    <w:tmpl w:val="1C54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CB1D54"/>
    <w:multiLevelType w:val="hybridMultilevel"/>
    <w:tmpl w:val="B554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1"/>
  </w:num>
  <w:num w:numId="5">
    <w:abstractNumId w:val="10"/>
  </w:num>
  <w:num w:numId="6">
    <w:abstractNumId w:val="9"/>
  </w:num>
  <w:num w:numId="7">
    <w:abstractNumId w:val="6"/>
  </w:num>
  <w:num w:numId="8">
    <w:abstractNumId w:val="11"/>
  </w:num>
  <w:num w:numId="9">
    <w:abstractNumId w:val="7"/>
  </w:num>
  <w:num w:numId="10">
    <w:abstractNumId w:val="5"/>
  </w:num>
  <w:num w:numId="11">
    <w:abstractNumId w:val="2"/>
  </w:num>
  <w:num w:numId="12">
    <w:abstractNumId w:val="0"/>
  </w:num>
  <w:num w:numId="13">
    <w:abstractNumId w:val="17"/>
  </w:num>
  <w:num w:numId="14">
    <w:abstractNumId w:val="3"/>
  </w:num>
  <w:num w:numId="15">
    <w:abstractNumId w:val="4"/>
  </w:num>
  <w:num w:numId="16">
    <w:abstractNumId w:val="18"/>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73A12"/>
    <w:rsid w:val="0002339B"/>
    <w:rsid w:val="00023FFD"/>
    <w:rsid w:val="00027A2F"/>
    <w:rsid w:val="00081EE0"/>
    <w:rsid w:val="0008287E"/>
    <w:rsid w:val="000B208C"/>
    <w:rsid w:val="000D7A18"/>
    <w:rsid w:val="000F50CC"/>
    <w:rsid w:val="00105FC8"/>
    <w:rsid w:val="001364A9"/>
    <w:rsid w:val="00145C37"/>
    <w:rsid w:val="00151A91"/>
    <w:rsid w:val="00167C83"/>
    <w:rsid w:val="001A4375"/>
    <w:rsid w:val="001E5AA1"/>
    <w:rsid w:val="001F6017"/>
    <w:rsid w:val="002135DC"/>
    <w:rsid w:val="002137FB"/>
    <w:rsid w:val="0023052F"/>
    <w:rsid w:val="00237637"/>
    <w:rsid w:val="002760E7"/>
    <w:rsid w:val="00290233"/>
    <w:rsid w:val="00292A26"/>
    <w:rsid w:val="002F741A"/>
    <w:rsid w:val="0030631B"/>
    <w:rsid w:val="0032235C"/>
    <w:rsid w:val="0034608B"/>
    <w:rsid w:val="00360D36"/>
    <w:rsid w:val="00390F82"/>
    <w:rsid w:val="003B1CAD"/>
    <w:rsid w:val="003B57D3"/>
    <w:rsid w:val="003E3880"/>
    <w:rsid w:val="003F13BB"/>
    <w:rsid w:val="003F27BD"/>
    <w:rsid w:val="003F3753"/>
    <w:rsid w:val="004017EE"/>
    <w:rsid w:val="00412BA1"/>
    <w:rsid w:val="00413310"/>
    <w:rsid w:val="00423A92"/>
    <w:rsid w:val="004327CB"/>
    <w:rsid w:val="00451196"/>
    <w:rsid w:val="0045210F"/>
    <w:rsid w:val="00465768"/>
    <w:rsid w:val="00472EF9"/>
    <w:rsid w:val="004A3974"/>
    <w:rsid w:val="004A4134"/>
    <w:rsid w:val="004B5B96"/>
    <w:rsid w:val="00503606"/>
    <w:rsid w:val="00505376"/>
    <w:rsid w:val="005115C8"/>
    <w:rsid w:val="0054694A"/>
    <w:rsid w:val="00566E22"/>
    <w:rsid w:val="00584AB3"/>
    <w:rsid w:val="00585E95"/>
    <w:rsid w:val="00592C6E"/>
    <w:rsid w:val="005F6840"/>
    <w:rsid w:val="006127B8"/>
    <w:rsid w:val="00621F35"/>
    <w:rsid w:val="00632E5A"/>
    <w:rsid w:val="00654408"/>
    <w:rsid w:val="006573B9"/>
    <w:rsid w:val="006707F9"/>
    <w:rsid w:val="00695BF8"/>
    <w:rsid w:val="006C3159"/>
    <w:rsid w:val="006E3031"/>
    <w:rsid w:val="006F17C2"/>
    <w:rsid w:val="006F2D91"/>
    <w:rsid w:val="006F7F51"/>
    <w:rsid w:val="007118FA"/>
    <w:rsid w:val="00725D0B"/>
    <w:rsid w:val="007310F1"/>
    <w:rsid w:val="00731CCA"/>
    <w:rsid w:val="00732271"/>
    <w:rsid w:val="00745F59"/>
    <w:rsid w:val="00762734"/>
    <w:rsid w:val="00781110"/>
    <w:rsid w:val="00792772"/>
    <w:rsid w:val="007968B0"/>
    <w:rsid w:val="007A17D5"/>
    <w:rsid w:val="007B16DC"/>
    <w:rsid w:val="007C2B4E"/>
    <w:rsid w:val="007C39EF"/>
    <w:rsid w:val="007C7471"/>
    <w:rsid w:val="007E0C8D"/>
    <w:rsid w:val="007E5572"/>
    <w:rsid w:val="00807442"/>
    <w:rsid w:val="00807BF1"/>
    <w:rsid w:val="008118F2"/>
    <w:rsid w:val="0081374F"/>
    <w:rsid w:val="00817151"/>
    <w:rsid w:val="00821328"/>
    <w:rsid w:val="00853365"/>
    <w:rsid w:val="008567C9"/>
    <w:rsid w:val="00865900"/>
    <w:rsid w:val="00870F44"/>
    <w:rsid w:val="00885B35"/>
    <w:rsid w:val="00890EA9"/>
    <w:rsid w:val="008B2B3D"/>
    <w:rsid w:val="008B3B76"/>
    <w:rsid w:val="008B7F7F"/>
    <w:rsid w:val="008F6086"/>
    <w:rsid w:val="0092022A"/>
    <w:rsid w:val="00946449"/>
    <w:rsid w:val="00950B61"/>
    <w:rsid w:val="00971352"/>
    <w:rsid w:val="009B4C48"/>
    <w:rsid w:val="009D2E0C"/>
    <w:rsid w:val="009E1F3A"/>
    <w:rsid w:val="00A153BA"/>
    <w:rsid w:val="00A201B2"/>
    <w:rsid w:val="00A53E96"/>
    <w:rsid w:val="00A54396"/>
    <w:rsid w:val="00A62A48"/>
    <w:rsid w:val="00A641BE"/>
    <w:rsid w:val="00A84AD5"/>
    <w:rsid w:val="00A96899"/>
    <w:rsid w:val="00AA2739"/>
    <w:rsid w:val="00AA49F6"/>
    <w:rsid w:val="00AA59C5"/>
    <w:rsid w:val="00AD032C"/>
    <w:rsid w:val="00AE3C6F"/>
    <w:rsid w:val="00AE54A6"/>
    <w:rsid w:val="00AE69C3"/>
    <w:rsid w:val="00AE786F"/>
    <w:rsid w:val="00B01D31"/>
    <w:rsid w:val="00B14700"/>
    <w:rsid w:val="00B37854"/>
    <w:rsid w:val="00B7252C"/>
    <w:rsid w:val="00B73A12"/>
    <w:rsid w:val="00BC45D7"/>
    <w:rsid w:val="00BD61FE"/>
    <w:rsid w:val="00C04B23"/>
    <w:rsid w:val="00C05A5A"/>
    <w:rsid w:val="00C05E2F"/>
    <w:rsid w:val="00C4683C"/>
    <w:rsid w:val="00CC27AE"/>
    <w:rsid w:val="00CD2D10"/>
    <w:rsid w:val="00D05BEF"/>
    <w:rsid w:val="00D76663"/>
    <w:rsid w:val="00D84E34"/>
    <w:rsid w:val="00DA3A40"/>
    <w:rsid w:val="00DA5C06"/>
    <w:rsid w:val="00DB22F6"/>
    <w:rsid w:val="00DC357F"/>
    <w:rsid w:val="00E04392"/>
    <w:rsid w:val="00E13E07"/>
    <w:rsid w:val="00E16E02"/>
    <w:rsid w:val="00E22C44"/>
    <w:rsid w:val="00E43CDA"/>
    <w:rsid w:val="00E66FFF"/>
    <w:rsid w:val="00E677FA"/>
    <w:rsid w:val="00E87960"/>
    <w:rsid w:val="00E91C77"/>
    <w:rsid w:val="00EA7768"/>
    <w:rsid w:val="00ED3614"/>
    <w:rsid w:val="00EF7217"/>
    <w:rsid w:val="00F062D8"/>
    <w:rsid w:val="00F23FBA"/>
    <w:rsid w:val="00F53D4A"/>
    <w:rsid w:val="00F84AA3"/>
    <w:rsid w:val="00FB3F14"/>
    <w:rsid w:val="00FC6956"/>
    <w:rsid w:val="00FC7DDA"/>
    <w:rsid w:val="00FD3C41"/>
    <w:rsid w:val="00FE318A"/>
    <w:rsid w:val="00FF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BB3E28-5B03-45FA-A710-E9F62DFD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52F"/>
    <w:rPr>
      <w:strike w:val="0"/>
      <w:dstrike w:val="0"/>
      <w:color w:val="B94F2C"/>
      <w:u w:val="none"/>
      <w:effect w:val="none"/>
    </w:rPr>
  </w:style>
  <w:style w:type="paragraph" w:styleId="ListParagraph">
    <w:name w:val="List Paragraph"/>
    <w:basedOn w:val="Normal"/>
    <w:uiPriority w:val="34"/>
    <w:qFormat/>
    <w:rsid w:val="008567C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FB3F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2667">
      <w:bodyDiv w:val="1"/>
      <w:marLeft w:val="0"/>
      <w:marRight w:val="0"/>
      <w:marTop w:val="0"/>
      <w:marBottom w:val="0"/>
      <w:divBdr>
        <w:top w:val="none" w:sz="0" w:space="0" w:color="auto"/>
        <w:left w:val="none" w:sz="0" w:space="0" w:color="auto"/>
        <w:bottom w:val="none" w:sz="0" w:space="0" w:color="auto"/>
        <w:right w:val="none" w:sz="0" w:space="0" w:color="auto"/>
      </w:divBdr>
    </w:div>
    <w:div w:id="873538658">
      <w:bodyDiv w:val="1"/>
      <w:marLeft w:val="0"/>
      <w:marRight w:val="0"/>
      <w:marTop w:val="0"/>
      <w:marBottom w:val="0"/>
      <w:divBdr>
        <w:top w:val="none" w:sz="0" w:space="0" w:color="auto"/>
        <w:left w:val="none" w:sz="0" w:space="0" w:color="auto"/>
        <w:bottom w:val="none" w:sz="0" w:space="0" w:color="auto"/>
        <w:right w:val="none" w:sz="0" w:space="0" w:color="auto"/>
      </w:divBdr>
    </w:div>
    <w:div w:id="983656491">
      <w:bodyDiv w:val="1"/>
      <w:marLeft w:val="0"/>
      <w:marRight w:val="0"/>
      <w:marTop w:val="0"/>
      <w:marBottom w:val="0"/>
      <w:divBdr>
        <w:top w:val="none" w:sz="0" w:space="0" w:color="auto"/>
        <w:left w:val="none" w:sz="0" w:space="0" w:color="auto"/>
        <w:bottom w:val="none" w:sz="0" w:space="0" w:color="auto"/>
        <w:right w:val="none" w:sz="0" w:space="0" w:color="auto"/>
      </w:divBdr>
    </w:div>
    <w:div w:id="1241714316">
      <w:bodyDiv w:val="1"/>
      <w:marLeft w:val="0"/>
      <w:marRight w:val="0"/>
      <w:marTop w:val="0"/>
      <w:marBottom w:val="0"/>
      <w:divBdr>
        <w:top w:val="none" w:sz="0" w:space="0" w:color="auto"/>
        <w:left w:val="none" w:sz="0" w:space="0" w:color="auto"/>
        <w:bottom w:val="none" w:sz="0" w:space="0" w:color="auto"/>
        <w:right w:val="none" w:sz="0" w:space="0" w:color="auto"/>
      </w:divBdr>
    </w:div>
    <w:div w:id="1564833068">
      <w:bodyDiv w:val="1"/>
      <w:marLeft w:val="0"/>
      <w:marRight w:val="0"/>
      <w:marTop w:val="0"/>
      <w:marBottom w:val="0"/>
      <w:divBdr>
        <w:top w:val="none" w:sz="0" w:space="0" w:color="auto"/>
        <w:left w:val="none" w:sz="0" w:space="0" w:color="auto"/>
        <w:bottom w:val="none" w:sz="0" w:space="0" w:color="auto"/>
        <w:right w:val="none" w:sz="0" w:space="0" w:color="auto"/>
      </w:divBdr>
    </w:div>
    <w:div w:id="1666006597">
      <w:bodyDiv w:val="1"/>
      <w:marLeft w:val="0"/>
      <w:marRight w:val="0"/>
      <w:marTop w:val="0"/>
      <w:marBottom w:val="0"/>
      <w:divBdr>
        <w:top w:val="none" w:sz="0" w:space="0" w:color="auto"/>
        <w:left w:val="none" w:sz="0" w:space="0" w:color="auto"/>
        <w:bottom w:val="none" w:sz="0" w:space="0" w:color="auto"/>
        <w:right w:val="none" w:sz="0" w:space="0" w:color="auto"/>
      </w:divBdr>
    </w:div>
    <w:div w:id="1718504275">
      <w:bodyDiv w:val="1"/>
      <w:marLeft w:val="0"/>
      <w:marRight w:val="0"/>
      <w:marTop w:val="0"/>
      <w:marBottom w:val="0"/>
      <w:divBdr>
        <w:top w:val="none" w:sz="0" w:space="0" w:color="auto"/>
        <w:left w:val="none" w:sz="0" w:space="0" w:color="auto"/>
        <w:bottom w:val="none" w:sz="0" w:space="0" w:color="auto"/>
        <w:right w:val="none" w:sz="0" w:space="0" w:color="auto"/>
      </w:divBdr>
    </w:div>
    <w:div w:id="20326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AA43F-FEDE-44CC-99BF-65EE7975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CLC CORE MEETING Minutes 12/11/07</vt:lpstr>
    </vt:vector>
  </TitlesOfParts>
  <Company>OMOS</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 CORE MEETING Minutes 12/11/07</dc:title>
  <dc:creator>lauras</dc:creator>
  <cp:lastModifiedBy>KKH</cp:lastModifiedBy>
  <cp:revision>2</cp:revision>
  <cp:lastPrinted>2013-11-13T00:03:00Z</cp:lastPrinted>
  <dcterms:created xsi:type="dcterms:W3CDTF">2014-02-10T04:53:00Z</dcterms:created>
  <dcterms:modified xsi:type="dcterms:W3CDTF">2014-02-10T04:53:00Z</dcterms:modified>
</cp:coreProperties>
</file>