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94" w:rsidRPr="003B3245" w:rsidRDefault="00762C94" w:rsidP="00DF220D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3B3245">
        <w:rPr>
          <w:rFonts w:ascii="Arial" w:hAnsi="Arial" w:cs="Arial"/>
          <w:b/>
          <w:sz w:val="24"/>
          <w:szCs w:val="24"/>
        </w:rPr>
        <w:t>CALL FOR APPLICATIONS</w:t>
      </w:r>
    </w:p>
    <w:p w:rsidR="00762C94" w:rsidRPr="003B3245" w:rsidRDefault="00762C94" w:rsidP="00DF220D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762C94" w:rsidRPr="003B3245" w:rsidRDefault="00762C94" w:rsidP="00DF220D">
      <w:pPr>
        <w:tabs>
          <w:tab w:val="left" w:pos="1440"/>
        </w:tabs>
        <w:jc w:val="center"/>
        <w:rPr>
          <w:rFonts w:ascii="Arial" w:hAnsi="Arial" w:cs="Arial"/>
          <w:b/>
          <w:kern w:val="36"/>
          <w:sz w:val="24"/>
          <w:szCs w:val="24"/>
        </w:rPr>
      </w:pPr>
      <w:r w:rsidRPr="003B3245">
        <w:rPr>
          <w:rFonts w:ascii="Arial" w:hAnsi="Arial" w:cs="Arial"/>
          <w:b/>
          <w:sz w:val="24"/>
          <w:szCs w:val="24"/>
        </w:rPr>
        <w:t>Global Change PhD Minor</w:t>
      </w:r>
    </w:p>
    <w:p w:rsidR="00762C94" w:rsidRPr="003B3245" w:rsidRDefault="00762C94" w:rsidP="00DF220D">
      <w:pPr>
        <w:tabs>
          <w:tab w:val="left" w:pos="1440"/>
        </w:tabs>
        <w:jc w:val="center"/>
        <w:rPr>
          <w:rFonts w:ascii="Arial" w:hAnsi="Arial" w:cs="Arial"/>
          <w:b/>
          <w:kern w:val="36"/>
          <w:sz w:val="24"/>
          <w:szCs w:val="24"/>
        </w:rPr>
      </w:pPr>
      <w:r w:rsidRPr="003B3245">
        <w:rPr>
          <w:rFonts w:ascii="Arial" w:hAnsi="Arial" w:cs="Arial"/>
          <w:b/>
          <w:kern w:val="36"/>
          <w:sz w:val="24"/>
          <w:szCs w:val="24"/>
        </w:rPr>
        <w:t>Dissertation Improvement Grants</w:t>
      </w:r>
      <w:r w:rsidR="003B3245" w:rsidRPr="003B3245">
        <w:rPr>
          <w:rFonts w:ascii="Arial" w:hAnsi="Arial" w:cs="Arial"/>
          <w:b/>
          <w:kern w:val="36"/>
          <w:sz w:val="24"/>
          <w:szCs w:val="24"/>
        </w:rPr>
        <w:t xml:space="preserve"> (DIG)</w:t>
      </w:r>
    </w:p>
    <w:p w:rsidR="00762C94" w:rsidRPr="003B3245" w:rsidRDefault="00762C94" w:rsidP="00DF220D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762C94" w:rsidRPr="00657497" w:rsidRDefault="00762C94" w:rsidP="00DF220D">
      <w:pPr>
        <w:tabs>
          <w:tab w:val="left" w:pos="1440"/>
        </w:tabs>
        <w:rPr>
          <w:rFonts w:ascii="Arial" w:eastAsiaTheme="minorEastAsia" w:hAnsi="Arial" w:cs="Arial"/>
          <w:sz w:val="22"/>
          <w:szCs w:val="22"/>
        </w:rPr>
      </w:pPr>
      <w:r w:rsidRPr="00657497">
        <w:rPr>
          <w:rFonts w:ascii="Arial" w:eastAsiaTheme="minorEastAsia" w:hAnsi="Arial" w:cs="Arial"/>
          <w:sz w:val="22"/>
          <w:szCs w:val="22"/>
        </w:rPr>
        <w:t>The Institute of the Environment offers up to five Dissertation Improvement Grants in the amount of $1,000 each</w:t>
      </w:r>
      <w:r w:rsidR="001943FA">
        <w:rPr>
          <w:rFonts w:ascii="Arial" w:eastAsiaTheme="minorEastAsia" w:hAnsi="Arial" w:cs="Arial"/>
          <w:sz w:val="22"/>
          <w:szCs w:val="22"/>
        </w:rPr>
        <w:t xml:space="preserve"> </w:t>
      </w:r>
      <w:r w:rsidR="00D1511C">
        <w:rPr>
          <w:rFonts w:ascii="Arial" w:eastAsiaTheme="minorEastAsia" w:hAnsi="Arial" w:cs="Arial"/>
          <w:color w:val="FF0000"/>
          <w:sz w:val="22"/>
          <w:szCs w:val="22"/>
        </w:rPr>
        <w:t>for the period July 1</w:t>
      </w:r>
      <w:r w:rsidR="001943FA" w:rsidRPr="001943FA">
        <w:rPr>
          <w:rFonts w:ascii="Arial" w:eastAsiaTheme="minorEastAsia" w:hAnsi="Arial" w:cs="Arial"/>
          <w:color w:val="FF0000"/>
          <w:sz w:val="22"/>
          <w:szCs w:val="22"/>
        </w:rPr>
        <w:t>, 2013 through June 30, 2014</w:t>
      </w:r>
      <w:r w:rsidRPr="001943FA">
        <w:rPr>
          <w:rFonts w:ascii="Arial" w:eastAsiaTheme="minorEastAsia" w:hAnsi="Arial" w:cs="Arial"/>
          <w:color w:val="FF0000"/>
          <w:sz w:val="22"/>
          <w:szCs w:val="22"/>
        </w:rPr>
        <w:t>.</w:t>
      </w:r>
      <w:r w:rsidRPr="00657497">
        <w:rPr>
          <w:rFonts w:ascii="Arial" w:eastAsiaTheme="minorEastAsia" w:hAnsi="Arial" w:cs="Arial"/>
          <w:sz w:val="22"/>
          <w:szCs w:val="22"/>
        </w:rPr>
        <w:t xml:space="preserve"> Only current Global Change PhD Minor GIDP students are eligible to apply for these awards. </w:t>
      </w:r>
    </w:p>
    <w:p w:rsidR="00762C94" w:rsidRPr="00657497" w:rsidRDefault="00762C94" w:rsidP="00DF220D">
      <w:pPr>
        <w:tabs>
          <w:tab w:val="left" w:pos="1440"/>
        </w:tabs>
        <w:rPr>
          <w:rFonts w:ascii="Arial" w:eastAsiaTheme="minorEastAsia" w:hAnsi="Arial" w:cs="Arial"/>
          <w:sz w:val="22"/>
          <w:szCs w:val="22"/>
        </w:rPr>
      </w:pPr>
    </w:p>
    <w:p w:rsidR="00181773" w:rsidRPr="00657497" w:rsidRDefault="00762C94" w:rsidP="00DF220D">
      <w:pPr>
        <w:tabs>
          <w:tab w:val="left" w:pos="1440"/>
        </w:tabs>
        <w:rPr>
          <w:rFonts w:ascii="Arial" w:eastAsiaTheme="minorEastAsia" w:hAnsi="Arial" w:cs="Arial"/>
          <w:sz w:val="22"/>
          <w:szCs w:val="22"/>
        </w:rPr>
      </w:pPr>
      <w:r w:rsidRPr="00657497">
        <w:rPr>
          <w:rFonts w:ascii="Arial" w:eastAsiaTheme="minorEastAsia" w:hAnsi="Arial" w:cs="Arial"/>
          <w:sz w:val="22"/>
          <w:szCs w:val="22"/>
        </w:rPr>
        <w:t>The Dissertation Improvement Grants do not fund graduate assistantship salary or wages. Acceptable budgetary items include supplies, travel expenses for field research or to present at a professional meeting, data acquisition, and other general operations.</w:t>
      </w:r>
    </w:p>
    <w:p w:rsidR="00946D9E" w:rsidRDefault="00946D9E" w:rsidP="00DF220D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946D9E" w:rsidRDefault="00946D9E" w:rsidP="00DF220D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762C94" w:rsidRPr="00657497" w:rsidRDefault="00762C94" w:rsidP="00DF220D">
      <w:pPr>
        <w:tabs>
          <w:tab w:val="left" w:pos="1440"/>
        </w:tabs>
        <w:rPr>
          <w:rFonts w:ascii="Arial" w:hAnsi="Arial" w:cs="Arial"/>
          <w:b/>
          <w:sz w:val="22"/>
          <w:szCs w:val="22"/>
        </w:rPr>
      </w:pPr>
      <w:r w:rsidRPr="00657497">
        <w:rPr>
          <w:rFonts w:ascii="Arial" w:hAnsi="Arial" w:cs="Arial"/>
          <w:b/>
          <w:sz w:val="22"/>
          <w:szCs w:val="22"/>
        </w:rPr>
        <w:t>Qualifications</w:t>
      </w:r>
    </w:p>
    <w:p w:rsidR="00762C94" w:rsidRPr="00657497" w:rsidRDefault="00762C94" w:rsidP="00DF220D">
      <w:pPr>
        <w:tabs>
          <w:tab w:val="left" w:pos="1440"/>
        </w:tabs>
        <w:rPr>
          <w:rFonts w:ascii="Arial" w:hAnsi="Arial" w:cs="Arial"/>
          <w:b/>
          <w:sz w:val="22"/>
          <w:szCs w:val="22"/>
        </w:rPr>
      </w:pPr>
    </w:p>
    <w:p w:rsidR="00762C94" w:rsidRPr="00657497" w:rsidRDefault="00762C94" w:rsidP="00DF220D">
      <w:pPr>
        <w:tabs>
          <w:tab w:val="left" w:pos="1440"/>
        </w:tabs>
        <w:rPr>
          <w:rFonts w:ascii="Arial" w:eastAsiaTheme="minorEastAsia" w:hAnsi="Arial" w:cs="Arial"/>
          <w:sz w:val="22"/>
          <w:szCs w:val="22"/>
        </w:rPr>
      </w:pPr>
      <w:r w:rsidRPr="00657497">
        <w:rPr>
          <w:rFonts w:ascii="Arial" w:eastAsiaTheme="minorEastAsia" w:hAnsi="Arial" w:cs="Arial"/>
          <w:sz w:val="22"/>
          <w:szCs w:val="22"/>
        </w:rPr>
        <w:t xml:space="preserve">Eligible </w:t>
      </w:r>
      <w:r w:rsidRPr="00657497">
        <w:rPr>
          <w:rFonts w:ascii="Arial" w:hAnsi="Arial" w:cs="Arial"/>
          <w:sz w:val="22"/>
          <w:szCs w:val="22"/>
        </w:rPr>
        <w:t>Global Change GIDP Ph</w:t>
      </w:r>
      <w:r w:rsidR="0022500A">
        <w:rPr>
          <w:rFonts w:ascii="Arial" w:hAnsi="Arial" w:cs="Arial"/>
          <w:sz w:val="22"/>
          <w:szCs w:val="22"/>
        </w:rPr>
        <w:t>D</w:t>
      </w:r>
      <w:r w:rsidRPr="00657497">
        <w:rPr>
          <w:rFonts w:ascii="Arial" w:hAnsi="Arial" w:cs="Arial"/>
          <w:sz w:val="22"/>
          <w:szCs w:val="22"/>
        </w:rPr>
        <w:t xml:space="preserve"> Minor </w:t>
      </w:r>
      <w:r w:rsidRPr="00657497">
        <w:rPr>
          <w:rFonts w:ascii="Arial" w:eastAsiaTheme="minorEastAsia" w:hAnsi="Arial" w:cs="Arial"/>
          <w:sz w:val="22"/>
          <w:szCs w:val="22"/>
        </w:rPr>
        <w:t>students have:</w:t>
      </w:r>
    </w:p>
    <w:p w:rsidR="00762C94" w:rsidRPr="00657497" w:rsidRDefault="00762C94" w:rsidP="00DF220D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657497">
        <w:rPr>
          <w:rFonts w:ascii="Arial" w:hAnsi="Arial" w:cs="Arial"/>
          <w:sz w:val="22"/>
          <w:szCs w:val="22"/>
        </w:rPr>
        <w:t>submitted the GC-GIDP “Intent to Declare form,” which indicates participation in the GC Minor</w:t>
      </w:r>
    </w:p>
    <w:p w:rsidR="00762C94" w:rsidRPr="00657497" w:rsidRDefault="00762C94" w:rsidP="00DF220D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657497">
        <w:rPr>
          <w:rFonts w:ascii="Arial" w:hAnsi="Arial" w:cs="Arial"/>
          <w:sz w:val="22"/>
          <w:szCs w:val="22"/>
        </w:rPr>
        <w:t xml:space="preserve">established their graduate advisory committee with two members from the Global Change </w:t>
      </w:r>
      <w:r w:rsidR="001B5301">
        <w:rPr>
          <w:rFonts w:ascii="Arial" w:hAnsi="Arial" w:cs="Arial"/>
          <w:sz w:val="22"/>
          <w:szCs w:val="22"/>
        </w:rPr>
        <w:t xml:space="preserve">Faculty list </w:t>
      </w:r>
      <w:bookmarkStart w:id="0" w:name="_GoBack"/>
      <w:bookmarkEnd w:id="0"/>
      <w:r w:rsidRPr="00657497">
        <w:rPr>
          <w:rFonts w:ascii="Arial" w:hAnsi="Arial" w:cs="Arial"/>
          <w:sz w:val="22"/>
          <w:szCs w:val="22"/>
        </w:rPr>
        <w:t>serving as Minor advisors.</w:t>
      </w:r>
    </w:p>
    <w:p w:rsidR="00762C94" w:rsidRDefault="00762C94" w:rsidP="00DF220D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657497">
        <w:rPr>
          <w:rFonts w:ascii="Arial" w:hAnsi="Arial" w:cs="Arial"/>
          <w:sz w:val="22"/>
          <w:szCs w:val="22"/>
        </w:rPr>
        <w:t>submitted their graduate program Plan of Study to the Graduate College noting the Global Change Minor.</w:t>
      </w:r>
    </w:p>
    <w:p w:rsidR="00946D9E" w:rsidRDefault="00946D9E" w:rsidP="00DF220D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Arial" w:eastAsiaTheme="minorEastAsia" w:hAnsi="Arial" w:cs="Arial"/>
          <w:bCs/>
          <w:iCs/>
          <w:sz w:val="22"/>
          <w:szCs w:val="22"/>
        </w:rPr>
      </w:pPr>
    </w:p>
    <w:p w:rsidR="00946D9E" w:rsidRPr="00FF32E8" w:rsidRDefault="00946D9E" w:rsidP="00DF220D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FF32E8">
        <w:rPr>
          <w:rFonts w:ascii="Arial" w:eastAsiaTheme="minorEastAsia" w:hAnsi="Arial" w:cs="Arial"/>
          <w:b/>
          <w:bCs/>
          <w:iCs/>
          <w:sz w:val="22"/>
          <w:szCs w:val="22"/>
        </w:rPr>
        <w:t>Note</w:t>
      </w:r>
      <w:r w:rsidRPr="00FF32E8">
        <w:rPr>
          <w:rFonts w:ascii="Arial" w:eastAsiaTheme="minorEastAsia" w:hAnsi="Arial" w:cs="Arial"/>
          <w:bCs/>
          <w:iCs/>
          <w:sz w:val="22"/>
          <w:szCs w:val="22"/>
        </w:rPr>
        <w:t xml:space="preserve">: A student can re-apply for a DIG award if previous applications were not funded.  </w:t>
      </w:r>
    </w:p>
    <w:p w:rsidR="001943FA" w:rsidRPr="001943FA" w:rsidRDefault="00946D9E" w:rsidP="00DF220D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2"/>
          <w:szCs w:val="22"/>
        </w:rPr>
      </w:pPr>
      <w:r w:rsidRPr="00FF32E8">
        <w:rPr>
          <w:rFonts w:ascii="Arial" w:eastAsiaTheme="minorEastAsia" w:hAnsi="Arial" w:cs="Arial"/>
          <w:bCs/>
          <w:iCs/>
          <w:sz w:val="22"/>
          <w:szCs w:val="22"/>
        </w:rPr>
        <w:t xml:space="preserve">If a student has received </w:t>
      </w:r>
      <w:r w:rsidR="00367A2A" w:rsidRPr="00FF32E8">
        <w:rPr>
          <w:rFonts w:ascii="Arial" w:eastAsiaTheme="minorEastAsia" w:hAnsi="Arial" w:cs="Arial"/>
          <w:bCs/>
          <w:iCs/>
          <w:sz w:val="22"/>
          <w:szCs w:val="22"/>
        </w:rPr>
        <w:t xml:space="preserve">a </w:t>
      </w:r>
      <w:r w:rsidRPr="00FF32E8">
        <w:rPr>
          <w:rFonts w:ascii="Arial" w:eastAsiaTheme="minorEastAsia" w:hAnsi="Arial" w:cs="Arial"/>
          <w:bCs/>
          <w:iCs/>
          <w:sz w:val="22"/>
          <w:szCs w:val="22"/>
        </w:rPr>
        <w:t xml:space="preserve">DIG award in the past, he/she can submit an application for a </w:t>
      </w:r>
      <w:r w:rsidRPr="00FF32E8">
        <w:rPr>
          <w:rFonts w:ascii="Arial" w:eastAsiaTheme="minorEastAsia" w:hAnsi="Arial" w:cs="Arial"/>
          <w:bCs/>
          <w:iCs/>
          <w:sz w:val="22"/>
          <w:szCs w:val="22"/>
          <w:u w:val="single"/>
        </w:rPr>
        <w:t>different purpose</w:t>
      </w:r>
      <w:r w:rsidRPr="00FF32E8">
        <w:rPr>
          <w:rFonts w:ascii="Arial" w:eastAsiaTheme="minorEastAsia" w:hAnsi="Arial" w:cs="Arial"/>
          <w:bCs/>
          <w:iCs/>
          <w:sz w:val="22"/>
          <w:szCs w:val="22"/>
        </w:rPr>
        <w:t>, but priority will be given to first-time applicants</w:t>
      </w:r>
      <w:r w:rsidRPr="00FF32E8">
        <w:rPr>
          <w:rFonts w:ascii="Arial" w:eastAsiaTheme="minorEastAsia" w:hAnsi="Arial" w:cs="Arial"/>
          <w:sz w:val="22"/>
          <w:szCs w:val="22"/>
        </w:rPr>
        <w:t>.</w:t>
      </w:r>
      <w:r w:rsidR="001943FA">
        <w:rPr>
          <w:rFonts w:ascii="Arial" w:eastAsiaTheme="minorEastAsia" w:hAnsi="Arial" w:cs="Arial"/>
          <w:sz w:val="22"/>
          <w:szCs w:val="22"/>
        </w:rPr>
        <w:t xml:space="preserve">  </w:t>
      </w:r>
      <w:r w:rsidR="001943FA" w:rsidRPr="001943FA">
        <w:rPr>
          <w:rFonts w:ascii="Arial" w:eastAsiaTheme="minorEastAsia" w:hAnsi="Arial" w:cs="Arial"/>
          <w:color w:val="FF0000"/>
          <w:sz w:val="22"/>
          <w:szCs w:val="22"/>
        </w:rPr>
        <w:t>If funds are awarded, students MUST use the funds in a timely manner.  They cannot be rolled over beyond June 30, 2014.</w:t>
      </w:r>
    </w:p>
    <w:p w:rsidR="00946D9E" w:rsidRPr="001943FA" w:rsidRDefault="00946D9E" w:rsidP="00DF220D">
      <w:pPr>
        <w:tabs>
          <w:tab w:val="left" w:pos="1440"/>
        </w:tabs>
        <w:rPr>
          <w:rFonts w:ascii="Arial" w:hAnsi="Arial" w:cs="Arial"/>
          <w:color w:val="FF0000"/>
          <w:sz w:val="22"/>
          <w:szCs w:val="22"/>
        </w:rPr>
      </w:pPr>
    </w:p>
    <w:p w:rsidR="00762C94" w:rsidRPr="00657497" w:rsidRDefault="00762C94" w:rsidP="00DF220D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762C94" w:rsidRPr="00657497" w:rsidRDefault="00762C94" w:rsidP="00DF220D">
      <w:pPr>
        <w:tabs>
          <w:tab w:val="left" w:pos="1440"/>
        </w:tabs>
        <w:rPr>
          <w:rFonts w:ascii="Arial" w:hAnsi="Arial" w:cs="Arial"/>
          <w:b/>
          <w:sz w:val="22"/>
          <w:szCs w:val="22"/>
        </w:rPr>
      </w:pPr>
      <w:r w:rsidRPr="00657497">
        <w:rPr>
          <w:rFonts w:ascii="Arial" w:hAnsi="Arial" w:cs="Arial"/>
          <w:b/>
          <w:sz w:val="22"/>
          <w:szCs w:val="22"/>
        </w:rPr>
        <w:t>How to Apply</w:t>
      </w:r>
    </w:p>
    <w:p w:rsidR="00762C94" w:rsidRPr="00657497" w:rsidRDefault="00762C94" w:rsidP="00DF220D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762C94" w:rsidRPr="00657497" w:rsidRDefault="00762C94" w:rsidP="00DF220D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657497">
        <w:rPr>
          <w:rFonts w:ascii="Arial" w:hAnsi="Arial" w:cs="Arial"/>
          <w:sz w:val="22"/>
          <w:szCs w:val="22"/>
        </w:rPr>
        <w:t xml:space="preserve">Global Change GIDP </w:t>
      </w:r>
      <w:r w:rsidR="006879EC" w:rsidRPr="00657497">
        <w:rPr>
          <w:rFonts w:ascii="Arial" w:hAnsi="Arial" w:cs="Arial"/>
          <w:sz w:val="22"/>
          <w:szCs w:val="22"/>
        </w:rPr>
        <w:t>PhD</w:t>
      </w:r>
      <w:r w:rsidRPr="00657497">
        <w:rPr>
          <w:rFonts w:ascii="Arial" w:hAnsi="Arial" w:cs="Arial"/>
          <w:sz w:val="22"/>
          <w:szCs w:val="22"/>
        </w:rPr>
        <w:t xml:space="preserve"> Minor </w:t>
      </w:r>
      <w:r w:rsidRPr="00657497">
        <w:rPr>
          <w:rFonts w:ascii="Arial" w:eastAsiaTheme="minorEastAsia" w:hAnsi="Arial" w:cs="Arial"/>
          <w:sz w:val="22"/>
          <w:szCs w:val="22"/>
        </w:rPr>
        <w:t>students</w:t>
      </w:r>
      <w:r w:rsidRPr="00657497">
        <w:rPr>
          <w:rFonts w:ascii="Arial" w:hAnsi="Arial" w:cs="Arial"/>
          <w:sz w:val="22"/>
          <w:szCs w:val="22"/>
        </w:rPr>
        <w:t xml:space="preserve"> should:</w:t>
      </w:r>
    </w:p>
    <w:p w:rsidR="00762C94" w:rsidRPr="00657497" w:rsidRDefault="00762C94" w:rsidP="00DF220D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762C94" w:rsidRPr="00657497" w:rsidRDefault="00762C94" w:rsidP="00DF220D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657497">
        <w:rPr>
          <w:rFonts w:ascii="Arial" w:hAnsi="Arial" w:cs="Arial"/>
          <w:sz w:val="22"/>
          <w:szCs w:val="22"/>
        </w:rPr>
        <w:t xml:space="preserve">complete the attached application form </w:t>
      </w:r>
    </w:p>
    <w:p w:rsidR="00762C94" w:rsidRDefault="00762C94" w:rsidP="00DF220D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657497">
        <w:rPr>
          <w:rFonts w:ascii="Arial" w:hAnsi="Arial" w:cs="Arial"/>
          <w:sz w:val="22"/>
          <w:szCs w:val="22"/>
        </w:rPr>
        <w:t xml:space="preserve">provide a budget using the </w:t>
      </w:r>
      <w:r w:rsidR="003B3245" w:rsidRPr="00657497">
        <w:rPr>
          <w:rFonts w:ascii="Arial" w:hAnsi="Arial" w:cs="Arial"/>
          <w:sz w:val="22"/>
          <w:szCs w:val="22"/>
        </w:rPr>
        <w:t>attached</w:t>
      </w:r>
      <w:r w:rsidRPr="00657497">
        <w:rPr>
          <w:rFonts w:ascii="Arial" w:hAnsi="Arial" w:cs="Arial"/>
          <w:sz w:val="22"/>
          <w:szCs w:val="22"/>
        </w:rPr>
        <w:t xml:space="preserve"> template </w:t>
      </w:r>
    </w:p>
    <w:p w:rsidR="00762C94" w:rsidRDefault="00762C94" w:rsidP="00DF220D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657497">
        <w:rPr>
          <w:rFonts w:ascii="Arial" w:hAnsi="Arial" w:cs="Arial"/>
          <w:sz w:val="22"/>
          <w:szCs w:val="22"/>
        </w:rPr>
        <w:t xml:space="preserve">include a budget justification </w:t>
      </w:r>
      <w:r w:rsidR="00E41B69">
        <w:rPr>
          <w:rFonts w:ascii="Arial" w:hAnsi="Arial" w:cs="Arial"/>
          <w:sz w:val="22"/>
          <w:szCs w:val="22"/>
        </w:rPr>
        <w:t>statement that explains</w:t>
      </w:r>
      <w:r w:rsidRPr="00657497">
        <w:rPr>
          <w:rFonts w:ascii="Arial" w:hAnsi="Arial" w:cs="Arial"/>
          <w:sz w:val="22"/>
          <w:szCs w:val="22"/>
        </w:rPr>
        <w:t xml:space="preserve"> how the funds will help you to improve your dissertation</w:t>
      </w:r>
    </w:p>
    <w:p w:rsidR="00E41B69" w:rsidRPr="00657497" w:rsidRDefault="00E41B69" w:rsidP="00E41B69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</w:t>
      </w:r>
      <w:r w:rsidRPr="00657497">
        <w:rPr>
          <w:rFonts w:ascii="Arial" w:hAnsi="Arial" w:cs="Arial"/>
          <w:sz w:val="22"/>
          <w:szCs w:val="22"/>
        </w:rPr>
        <w:t xml:space="preserve"> a one page abstract of 500 words or less </w:t>
      </w:r>
      <w:r w:rsidR="00F34E8B">
        <w:rPr>
          <w:rFonts w:ascii="Arial" w:hAnsi="Arial" w:cs="Arial"/>
          <w:sz w:val="22"/>
          <w:szCs w:val="22"/>
        </w:rPr>
        <w:t>that</w:t>
      </w:r>
      <w:r w:rsidRPr="00657497">
        <w:rPr>
          <w:rFonts w:ascii="Arial" w:hAnsi="Arial" w:cs="Arial"/>
          <w:sz w:val="22"/>
          <w:szCs w:val="22"/>
        </w:rPr>
        <w:t xml:space="preserve"> describes your research</w:t>
      </w:r>
    </w:p>
    <w:p w:rsidR="00E41B69" w:rsidRPr="00657497" w:rsidRDefault="00E41B69" w:rsidP="00E41B69">
      <w:pPr>
        <w:pStyle w:val="ListParagraph"/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DF220D" w:rsidRDefault="00DF220D" w:rsidP="00DF220D">
      <w:pPr>
        <w:tabs>
          <w:tab w:val="left" w:pos="1440"/>
        </w:tabs>
        <w:rPr>
          <w:rFonts w:ascii="Arial" w:eastAsiaTheme="minorEastAsia" w:hAnsi="Arial" w:cs="Arial"/>
          <w:bCs/>
          <w:iCs/>
          <w:sz w:val="22"/>
          <w:szCs w:val="22"/>
        </w:rPr>
      </w:pPr>
    </w:p>
    <w:p w:rsidR="00E41B69" w:rsidRPr="00E41B69" w:rsidRDefault="00E41B69" w:rsidP="00DF220D">
      <w:pPr>
        <w:tabs>
          <w:tab w:val="left" w:pos="1440"/>
        </w:tabs>
        <w:rPr>
          <w:rFonts w:ascii="Arial" w:eastAsiaTheme="minorEastAsia" w:hAnsi="Arial" w:cs="Arial"/>
          <w:b/>
          <w:bCs/>
          <w:iCs/>
          <w:sz w:val="22"/>
          <w:szCs w:val="22"/>
        </w:rPr>
      </w:pPr>
      <w:r w:rsidRPr="00E41B69">
        <w:rPr>
          <w:rFonts w:ascii="Arial" w:eastAsiaTheme="minorEastAsia" w:hAnsi="Arial" w:cs="Arial"/>
          <w:b/>
          <w:bCs/>
          <w:iCs/>
          <w:sz w:val="22"/>
          <w:szCs w:val="22"/>
        </w:rPr>
        <w:t>Submission</w:t>
      </w:r>
    </w:p>
    <w:p w:rsidR="00DF220D" w:rsidRDefault="00DF220D" w:rsidP="00DF220D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762C94" w:rsidRPr="00657497" w:rsidRDefault="00E41B69" w:rsidP="00DF220D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</w:t>
      </w:r>
      <w:r w:rsidR="00762C94" w:rsidRPr="00657497">
        <w:rPr>
          <w:rFonts w:ascii="Arial" w:hAnsi="Arial" w:cs="Arial"/>
          <w:sz w:val="22"/>
          <w:szCs w:val="22"/>
        </w:rPr>
        <w:t xml:space="preserve"> all </w:t>
      </w:r>
      <w:r>
        <w:rPr>
          <w:rFonts w:ascii="Arial" w:hAnsi="Arial" w:cs="Arial"/>
          <w:sz w:val="22"/>
          <w:szCs w:val="22"/>
        </w:rPr>
        <w:t xml:space="preserve">of your </w:t>
      </w:r>
      <w:r w:rsidR="00DF220D">
        <w:rPr>
          <w:rFonts w:ascii="Arial" w:hAnsi="Arial" w:cs="Arial"/>
          <w:sz w:val="22"/>
          <w:szCs w:val="22"/>
        </w:rPr>
        <w:t>documents</w:t>
      </w:r>
      <w:r w:rsidR="00762C94" w:rsidRPr="00657497">
        <w:rPr>
          <w:rFonts w:ascii="Arial" w:hAnsi="Arial" w:cs="Arial"/>
          <w:sz w:val="22"/>
          <w:szCs w:val="22"/>
        </w:rPr>
        <w:t xml:space="preserve"> </w:t>
      </w:r>
      <w:r w:rsidR="00DF220D">
        <w:rPr>
          <w:rFonts w:ascii="Arial" w:hAnsi="Arial" w:cs="Arial"/>
          <w:sz w:val="22"/>
          <w:szCs w:val="22"/>
        </w:rPr>
        <w:t xml:space="preserve">electronically </w:t>
      </w:r>
      <w:r>
        <w:rPr>
          <w:rFonts w:ascii="Arial" w:hAnsi="Arial" w:cs="Arial"/>
          <w:sz w:val="22"/>
          <w:szCs w:val="22"/>
        </w:rPr>
        <w:t>(</w:t>
      </w:r>
      <w:r w:rsidR="00DF220D">
        <w:rPr>
          <w:rFonts w:ascii="Arial" w:hAnsi="Arial" w:cs="Arial"/>
          <w:sz w:val="22"/>
          <w:szCs w:val="22"/>
        </w:rPr>
        <w:t xml:space="preserve">as attachments </w:t>
      </w:r>
      <w:r w:rsidR="000C1412" w:rsidRPr="00657497">
        <w:rPr>
          <w:rFonts w:ascii="Arial" w:hAnsi="Arial" w:cs="Arial"/>
          <w:sz w:val="22"/>
          <w:szCs w:val="22"/>
        </w:rPr>
        <w:t>to</w:t>
      </w:r>
      <w:r w:rsidR="00DF220D">
        <w:rPr>
          <w:rFonts w:ascii="Arial" w:hAnsi="Arial" w:cs="Arial"/>
          <w:sz w:val="22"/>
          <w:szCs w:val="22"/>
        </w:rPr>
        <w:t xml:space="preserve"> a single email</w:t>
      </w:r>
      <w:r>
        <w:rPr>
          <w:rFonts w:ascii="Arial" w:hAnsi="Arial" w:cs="Arial"/>
          <w:sz w:val="22"/>
          <w:szCs w:val="22"/>
        </w:rPr>
        <w:t>)</w:t>
      </w:r>
      <w:r w:rsidR="00DF220D">
        <w:rPr>
          <w:rFonts w:ascii="Arial" w:hAnsi="Arial" w:cs="Arial"/>
          <w:sz w:val="22"/>
          <w:szCs w:val="22"/>
        </w:rPr>
        <w:t>.</w:t>
      </w:r>
    </w:p>
    <w:p w:rsidR="003B3245" w:rsidRPr="00657497" w:rsidRDefault="003B3245" w:rsidP="00DF220D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7946E5" w:rsidRPr="00DF220D" w:rsidRDefault="00DF220D" w:rsidP="00DF220D">
      <w:pPr>
        <w:tabs>
          <w:tab w:val="left" w:pos="720"/>
          <w:tab w:val="left" w:pos="1440"/>
          <w:tab w:val="left" w:pos="5760"/>
        </w:tabs>
        <w:ind w:left="720"/>
        <w:rPr>
          <w:rFonts w:ascii="Arial" w:eastAsiaTheme="minorEastAsia" w:hAnsi="Arial" w:cs="Arial"/>
          <w:sz w:val="22"/>
          <w:szCs w:val="22"/>
        </w:rPr>
      </w:pPr>
      <w:r w:rsidRPr="00DF220D">
        <w:rPr>
          <w:rFonts w:ascii="Arial" w:eastAsiaTheme="minorEastAsia" w:hAnsi="Arial" w:cs="Arial"/>
          <w:sz w:val="22"/>
          <w:szCs w:val="22"/>
        </w:rPr>
        <w:t xml:space="preserve">To: </w:t>
      </w:r>
      <w:r>
        <w:rPr>
          <w:rFonts w:ascii="Arial" w:eastAsiaTheme="minorEastAsia" w:hAnsi="Arial" w:cs="Arial"/>
          <w:sz w:val="22"/>
          <w:szCs w:val="22"/>
        </w:rPr>
        <w:tab/>
      </w:r>
      <w:r w:rsidR="007946E5" w:rsidRPr="00DF220D">
        <w:rPr>
          <w:rFonts w:ascii="Arial" w:eastAsiaTheme="minorEastAsia" w:hAnsi="Arial" w:cs="Arial"/>
          <w:sz w:val="22"/>
          <w:szCs w:val="22"/>
        </w:rPr>
        <w:t>Lesa Langan DuBerry</w:t>
      </w:r>
      <w:r w:rsidR="007946E5" w:rsidRPr="00DF220D">
        <w:rPr>
          <w:rFonts w:ascii="Arial" w:eastAsiaTheme="minorEastAsia" w:hAnsi="Arial" w:cs="Arial"/>
          <w:sz w:val="22"/>
          <w:szCs w:val="22"/>
        </w:rPr>
        <w:tab/>
      </w:r>
    </w:p>
    <w:p w:rsidR="00DF220D" w:rsidRDefault="00DF220D" w:rsidP="00DF220D">
      <w:pPr>
        <w:tabs>
          <w:tab w:val="left" w:pos="720"/>
          <w:tab w:val="left" w:pos="1440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2"/>
          <w:szCs w:val="22"/>
        </w:rPr>
        <w:tab/>
      </w:r>
      <w:r w:rsidRPr="00DF220D">
        <w:rPr>
          <w:rFonts w:ascii="Arial" w:eastAsiaTheme="minorEastAsia" w:hAnsi="Arial" w:cs="Arial"/>
          <w:sz w:val="22"/>
          <w:szCs w:val="22"/>
        </w:rPr>
        <w:t xml:space="preserve">Email: </w:t>
      </w:r>
      <w:r>
        <w:rPr>
          <w:rFonts w:ascii="Arial" w:eastAsiaTheme="minorEastAsia" w:hAnsi="Arial" w:cs="Arial"/>
          <w:sz w:val="22"/>
          <w:szCs w:val="22"/>
        </w:rPr>
        <w:tab/>
      </w:r>
      <w:r w:rsidRPr="00DF220D">
        <w:rPr>
          <w:rFonts w:ascii="Arial" w:eastAsiaTheme="minorEastAsia" w:hAnsi="Arial" w:cs="Arial"/>
          <w:sz w:val="22"/>
          <w:szCs w:val="22"/>
        </w:rPr>
        <w:t>Lesa@email.arizona.edu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F220D" w:rsidRDefault="00DF220D" w:rsidP="00DF220D">
      <w:pPr>
        <w:tabs>
          <w:tab w:val="left" w:pos="720"/>
          <w:tab w:val="left" w:pos="1440"/>
        </w:tabs>
        <w:rPr>
          <w:rFonts w:ascii="Arial" w:eastAsiaTheme="minorEastAsia" w:hAnsi="Arial" w:cs="Arial"/>
          <w:sz w:val="24"/>
          <w:szCs w:val="24"/>
        </w:rPr>
      </w:pPr>
    </w:p>
    <w:p w:rsidR="00DF220D" w:rsidRDefault="00DF220D" w:rsidP="00DF220D">
      <w:pPr>
        <w:tabs>
          <w:tab w:val="left" w:pos="1440"/>
        </w:tabs>
        <w:rPr>
          <w:rFonts w:ascii="Arial" w:eastAsiaTheme="minorEastAsia" w:hAnsi="Arial" w:cs="Arial"/>
          <w:bCs/>
          <w:iCs/>
          <w:sz w:val="22"/>
          <w:szCs w:val="22"/>
        </w:rPr>
      </w:pPr>
      <w:r w:rsidRPr="00657497">
        <w:rPr>
          <w:rFonts w:ascii="Arial" w:eastAsiaTheme="minorEastAsia" w:hAnsi="Arial" w:cs="Arial"/>
          <w:b/>
          <w:bCs/>
          <w:iCs/>
          <w:color w:val="FF0000"/>
          <w:sz w:val="22"/>
          <w:szCs w:val="22"/>
        </w:rPr>
        <w:t xml:space="preserve">Applications are due by 5:00 pm on </w:t>
      </w:r>
      <w:r w:rsidR="001943FA" w:rsidRPr="001943FA">
        <w:rPr>
          <w:rFonts w:ascii="Arial" w:eastAsiaTheme="minorEastAsia" w:hAnsi="Arial" w:cs="Arial"/>
          <w:b/>
          <w:bCs/>
          <w:iCs/>
          <w:color w:val="FF0000"/>
          <w:sz w:val="22"/>
          <w:szCs w:val="22"/>
          <w:u w:val="single"/>
        </w:rPr>
        <w:t xml:space="preserve">Friday </w:t>
      </w:r>
      <w:r w:rsidRPr="00D32583">
        <w:rPr>
          <w:rFonts w:ascii="Arial" w:eastAsiaTheme="minorEastAsia" w:hAnsi="Arial" w:cs="Arial"/>
          <w:b/>
          <w:bCs/>
          <w:iCs/>
          <w:color w:val="FF0000"/>
          <w:sz w:val="22"/>
          <w:szCs w:val="22"/>
          <w:u w:val="single"/>
        </w:rPr>
        <w:t>Ma</w:t>
      </w:r>
      <w:r w:rsidR="001943FA">
        <w:rPr>
          <w:rFonts w:ascii="Arial" w:eastAsiaTheme="minorEastAsia" w:hAnsi="Arial" w:cs="Arial"/>
          <w:b/>
          <w:bCs/>
          <w:iCs/>
          <w:color w:val="FF0000"/>
          <w:sz w:val="22"/>
          <w:szCs w:val="22"/>
          <w:u w:val="single"/>
        </w:rPr>
        <w:t>y 10</w:t>
      </w:r>
      <w:r w:rsidRPr="00D32583">
        <w:rPr>
          <w:rFonts w:ascii="Arial" w:eastAsiaTheme="minorEastAsia" w:hAnsi="Arial" w:cs="Arial"/>
          <w:b/>
          <w:bCs/>
          <w:iCs/>
          <w:color w:val="FF0000"/>
          <w:sz w:val="22"/>
          <w:szCs w:val="22"/>
          <w:u w:val="single"/>
        </w:rPr>
        <w:t>, 201</w:t>
      </w:r>
      <w:r w:rsidR="001943FA">
        <w:rPr>
          <w:rFonts w:ascii="Arial" w:eastAsiaTheme="minorEastAsia" w:hAnsi="Arial" w:cs="Arial"/>
          <w:b/>
          <w:bCs/>
          <w:iCs/>
          <w:color w:val="FF0000"/>
          <w:sz w:val="22"/>
          <w:szCs w:val="22"/>
          <w:u w:val="single"/>
        </w:rPr>
        <w:t>3</w:t>
      </w:r>
      <w:r w:rsidRPr="00657497">
        <w:rPr>
          <w:rFonts w:ascii="Arial" w:eastAsiaTheme="minorEastAsia" w:hAnsi="Arial" w:cs="Arial"/>
          <w:b/>
          <w:bCs/>
          <w:iCs/>
          <w:color w:val="FF0000"/>
          <w:sz w:val="22"/>
          <w:szCs w:val="22"/>
        </w:rPr>
        <w:t>. </w:t>
      </w:r>
      <w:r w:rsidRPr="00657497">
        <w:rPr>
          <w:rFonts w:ascii="Arial" w:eastAsiaTheme="minorEastAsia" w:hAnsi="Arial" w:cs="Arial"/>
          <w:b/>
          <w:bCs/>
          <w:iCs/>
          <w:sz w:val="22"/>
          <w:szCs w:val="22"/>
        </w:rPr>
        <w:t xml:space="preserve"> </w:t>
      </w:r>
      <w:r w:rsidR="001943FA">
        <w:rPr>
          <w:rFonts w:ascii="Arial" w:eastAsiaTheme="minorEastAsia" w:hAnsi="Arial" w:cs="Arial"/>
          <w:b/>
          <w:bCs/>
          <w:iCs/>
          <w:sz w:val="22"/>
          <w:szCs w:val="22"/>
        </w:rPr>
        <w:br/>
      </w:r>
      <w:r w:rsidRPr="00DF220D">
        <w:rPr>
          <w:rFonts w:ascii="Arial" w:eastAsiaTheme="minorEastAsia" w:hAnsi="Arial" w:cs="Arial"/>
          <w:bCs/>
          <w:iCs/>
          <w:sz w:val="22"/>
          <w:szCs w:val="22"/>
        </w:rPr>
        <w:t>Award winners</w:t>
      </w:r>
      <w:r w:rsidRPr="00657497">
        <w:rPr>
          <w:rFonts w:ascii="Arial" w:eastAsiaTheme="minorEastAsia" w:hAnsi="Arial" w:cs="Arial"/>
          <w:bCs/>
          <w:iCs/>
          <w:sz w:val="22"/>
          <w:szCs w:val="22"/>
        </w:rPr>
        <w:t xml:space="preserve"> will be announced via email </w:t>
      </w:r>
      <w:r w:rsidR="00210E9B">
        <w:rPr>
          <w:rFonts w:ascii="Arial" w:eastAsiaTheme="minorEastAsia" w:hAnsi="Arial" w:cs="Arial"/>
          <w:bCs/>
          <w:iCs/>
          <w:sz w:val="22"/>
          <w:szCs w:val="22"/>
        </w:rPr>
        <w:t>shortly after this date.</w:t>
      </w:r>
    </w:p>
    <w:p w:rsidR="00127909" w:rsidRDefault="00127909" w:rsidP="00DF220D">
      <w:pPr>
        <w:tabs>
          <w:tab w:val="left" w:pos="720"/>
          <w:tab w:val="left" w:pos="1440"/>
        </w:tabs>
        <w:rPr>
          <w:rFonts w:ascii="Arial" w:eastAsiaTheme="minorEastAsia" w:hAnsi="Arial" w:cs="Arial"/>
          <w:sz w:val="24"/>
          <w:szCs w:val="24"/>
        </w:rPr>
      </w:pPr>
    </w:p>
    <w:p w:rsidR="001943FA" w:rsidRDefault="001943FA" w:rsidP="00DF220D">
      <w:pPr>
        <w:tabs>
          <w:tab w:val="left" w:pos="720"/>
          <w:tab w:val="left" w:pos="1440"/>
        </w:tabs>
        <w:rPr>
          <w:rFonts w:ascii="Arial" w:eastAsiaTheme="minorEastAsia" w:hAnsi="Arial" w:cs="Arial"/>
          <w:sz w:val="24"/>
          <w:szCs w:val="24"/>
        </w:rPr>
      </w:pPr>
    </w:p>
    <w:p w:rsidR="00127909" w:rsidRPr="003B3245" w:rsidRDefault="00127909" w:rsidP="00127909">
      <w:pPr>
        <w:jc w:val="center"/>
        <w:rPr>
          <w:rFonts w:ascii="Arial" w:hAnsi="Arial" w:cs="Arial"/>
          <w:b/>
          <w:kern w:val="36"/>
          <w:sz w:val="24"/>
          <w:szCs w:val="24"/>
        </w:rPr>
      </w:pPr>
      <w:r w:rsidRPr="003B3245">
        <w:rPr>
          <w:rFonts w:ascii="Arial" w:hAnsi="Arial" w:cs="Arial"/>
          <w:b/>
          <w:sz w:val="24"/>
          <w:szCs w:val="24"/>
        </w:rPr>
        <w:lastRenderedPageBreak/>
        <w:t>Global Change PhD Minor</w:t>
      </w:r>
    </w:p>
    <w:p w:rsidR="00127909" w:rsidRPr="003B3245" w:rsidRDefault="00127909" w:rsidP="00127909">
      <w:pPr>
        <w:jc w:val="center"/>
        <w:rPr>
          <w:rFonts w:ascii="Arial" w:hAnsi="Arial" w:cs="Arial"/>
          <w:b/>
          <w:kern w:val="36"/>
          <w:sz w:val="24"/>
          <w:szCs w:val="24"/>
        </w:rPr>
      </w:pPr>
      <w:r w:rsidRPr="003B3245">
        <w:rPr>
          <w:rFonts w:ascii="Arial" w:hAnsi="Arial" w:cs="Arial"/>
          <w:b/>
          <w:kern w:val="36"/>
          <w:sz w:val="24"/>
          <w:szCs w:val="24"/>
        </w:rPr>
        <w:t>Dissertation Improvement Grants (DIG)</w:t>
      </w:r>
    </w:p>
    <w:p w:rsidR="00127909" w:rsidRDefault="00127909" w:rsidP="00DA0CD1">
      <w:pPr>
        <w:ind w:left="-90" w:right="-266"/>
        <w:rPr>
          <w:rFonts w:ascii="Arial" w:hAnsi="Arial" w:cs="Arial"/>
          <w:b/>
          <w:sz w:val="24"/>
          <w:szCs w:val="24"/>
        </w:rPr>
      </w:pPr>
    </w:p>
    <w:p w:rsidR="003B3245" w:rsidRPr="006849A6" w:rsidRDefault="006849A6" w:rsidP="00DA0CD1">
      <w:pPr>
        <w:ind w:left="-90" w:right="-2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 Information</w:t>
      </w:r>
      <w:r w:rsidR="000C1412">
        <w:rPr>
          <w:rFonts w:ascii="Arial" w:hAnsi="Arial" w:cs="Arial"/>
          <w:b/>
          <w:sz w:val="24"/>
          <w:szCs w:val="24"/>
        </w:rPr>
        <w:t xml:space="preserve"> </w:t>
      </w:r>
    </w:p>
    <w:p w:rsidR="003B3245" w:rsidRDefault="003B3245" w:rsidP="00DA0CD1">
      <w:pPr>
        <w:ind w:right="-2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3348"/>
        <w:gridCol w:w="5508"/>
      </w:tblGrid>
      <w:tr w:rsidR="003B3245" w:rsidTr="003B3245">
        <w:tc>
          <w:tcPr>
            <w:tcW w:w="334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50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245" w:rsidTr="003B3245">
        <w:tc>
          <w:tcPr>
            <w:tcW w:w="334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50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245" w:rsidTr="003B3245">
        <w:tc>
          <w:tcPr>
            <w:tcW w:w="334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550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245" w:rsidTr="003B3245">
        <w:tc>
          <w:tcPr>
            <w:tcW w:w="334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 address:</w:t>
            </w:r>
          </w:p>
        </w:tc>
        <w:tc>
          <w:tcPr>
            <w:tcW w:w="550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245" w:rsidTr="003B3245">
        <w:tc>
          <w:tcPr>
            <w:tcW w:w="334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Anticipated Graduation Date:</w:t>
            </w:r>
          </w:p>
        </w:tc>
        <w:tc>
          <w:tcPr>
            <w:tcW w:w="550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245" w:rsidTr="003B3245">
        <w:tc>
          <w:tcPr>
            <w:tcW w:w="334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Dissertation Title:</w:t>
            </w:r>
          </w:p>
        </w:tc>
        <w:tc>
          <w:tcPr>
            <w:tcW w:w="5508" w:type="dxa"/>
          </w:tcPr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  <w:p w:rsidR="003B3245" w:rsidRDefault="003B3245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3245" w:rsidRDefault="003B3245" w:rsidP="00DA0CD1">
      <w:pPr>
        <w:ind w:right="-266"/>
        <w:rPr>
          <w:rFonts w:ascii="Arial" w:hAnsi="Arial" w:cs="Arial"/>
          <w:sz w:val="24"/>
          <w:szCs w:val="24"/>
        </w:rPr>
      </w:pPr>
    </w:p>
    <w:p w:rsidR="006849A6" w:rsidRDefault="006849A6" w:rsidP="00DA0CD1">
      <w:pPr>
        <w:ind w:left="-90" w:right="-266"/>
        <w:rPr>
          <w:rFonts w:ascii="Arial" w:hAnsi="Arial" w:cs="Arial"/>
          <w:sz w:val="24"/>
          <w:szCs w:val="24"/>
        </w:rPr>
      </w:pPr>
    </w:p>
    <w:tbl>
      <w:tblPr>
        <w:tblW w:w="7832" w:type="dxa"/>
        <w:tblCellSpacing w:w="0" w:type="dxa"/>
        <w:tblInd w:w="-6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801"/>
        <w:gridCol w:w="86"/>
      </w:tblGrid>
      <w:tr w:rsidR="006849A6" w:rsidRPr="003B3245" w:rsidTr="006849A6">
        <w:trPr>
          <w:trHeight w:val="195"/>
          <w:tblCellSpacing w:w="0" w:type="dxa"/>
        </w:trPr>
        <w:tc>
          <w:tcPr>
            <w:tcW w:w="7701" w:type="dxa"/>
            <w:shd w:val="clear" w:color="auto" w:fill="FFFFFF"/>
          </w:tcPr>
          <w:p w:rsidR="003B3245" w:rsidRDefault="006849A6" w:rsidP="00DA0CD1">
            <w:pPr>
              <w:ind w:left="-22" w:right="-266"/>
              <w:rPr>
                <w:rFonts w:ascii="Arial" w:hAnsi="Arial" w:cs="Arial"/>
                <w:b/>
                <w:sz w:val="24"/>
                <w:szCs w:val="24"/>
              </w:rPr>
            </w:pPr>
            <w:r w:rsidRPr="006849A6"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</w:p>
          <w:p w:rsidR="006849A6" w:rsidRDefault="006849A6" w:rsidP="00DA0CD1">
            <w:pPr>
              <w:ind w:left="-22" w:right="-266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8711" w:type="dxa"/>
              <w:tblLook w:val="04A0" w:firstRow="1" w:lastRow="0" w:firstColumn="1" w:lastColumn="0" w:noHBand="0" w:noVBand="1"/>
            </w:tblPr>
            <w:tblGrid>
              <w:gridCol w:w="2673"/>
              <w:gridCol w:w="6038"/>
            </w:tblGrid>
            <w:tr w:rsidR="006849A6" w:rsidTr="006849A6">
              <w:trPr>
                <w:trHeight w:val="253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Supplies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6849A6" w:rsidTr="006849A6">
              <w:trPr>
                <w:trHeight w:val="253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6849A6" w:rsidTr="006849A6">
              <w:trPr>
                <w:trHeight w:val="253"/>
              </w:trPr>
              <w:tc>
                <w:tcPr>
                  <w:tcW w:w="2673" w:type="dxa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Supplies</w:t>
                  </w:r>
                </w:p>
              </w:tc>
              <w:tc>
                <w:tcPr>
                  <w:tcW w:w="6038" w:type="dxa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$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Travel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Airfare/Transportation</w:t>
                  </w:r>
                </w:p>
              </w:tc>
            </w:tr>
            <w:tr w:rsidR="006849A6" w:rsidTr="006849A6">
              <w:trPr>
                <w:trHeight w:val="253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Lodging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Meal Per diem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79EC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Misc.</w:t>
                  </w:r>
                </w:p>
              </w:tc>
            </w:tr>
            <w:tr w:rsidR="006849A6" w:rsidTr="006849A6">
              <w:trPr>
                <w:trHeight w:val="253"/>
              </w:trPr>
              <w:tc>
                <w:tcPr>
                  <w:tcW w:w="2673" w:type="dxa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Travel</w:t>
                  </w:r>
                </w:p>
              </w:tc>
              <w:tc>
                <w:tcPr>
                  <w:tcW w:w="6038" w:type="dxa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$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Other Expenses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849A6" w:rsidTr="006849A6">
              <w:trPr>
                <w:trHeight w:val="253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6849A6" w:rsidTr="006849A6">
              <w:trPr>
                <w:trHeight w:val="253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  <w:tr w:rsidR="006849A6" w:rsidTr="006849A6">
              <w:trPr>
                <w:trHeight w:val="253"/>
              </w:trPr>
              <w:tc>
                <w:tcPr>
                  <w:tcW w:w="8711" w:type="dxa"/>
                  <w:gridSpan w:val="2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2673" w:type="dxa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Other</w:t>
                  </w:r>
                </w:p>
              </w:tc>
              <w:tc>
                <w:tcPr>
                  <w:tcW w:w="6038" w:type="dxa"/>
                </w:tcPr>
                <w:p w:rsidR="006849A6" w:rsidRPr="006849A6" w:rsidRDefault="00127909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$</w:t>
                  </w:r>
                </w:p>
              </w:tc>
            </w:tr>
            <w:tr w:rsidR="006849A6" w:rsidTr="006849A6">
              <w:trPr>
                <w:trHeight w:val="274"/>
              </w:trPr>
              <w:tc>
                <w:tcPr>
                  <w:tcW w:w="2673" w:type="dxa"/>
                </w:tcPr>
                <w:p w:rsidR="006849A6" w:rsidRPr="006849A6" w:rsidRDefault="006849A6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49A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Requested</w:t>
                  </w:r>
                </w:p>
              </w:tc>
              <w:tc>
                <w:tcPr>
                  <w:tcW w:w="6038" w:type="dxa"/>
                </w:tcPr>
                <w:p w:rsidR="006849A6" w:rsidRPr="006849A6" w:rsidRDefault="00127909" w:rsidP="00DA0CD1">
                  <w:pPr>
                    <w:ind w:right="-26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$</w:t>
                  </w:r>
                </w:p>
              </w:tc>
            </w:tr>
          </w:tbl>
          <w:p w:rsidR="006849A6" w:rsidRPr="003B3245" w:rsidRDefault="006849A6" w:rsidP="00DA0CD1">
            <w:pPr>
              <w:ind w:left="-22" w:right="-2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B3245" w:rsidRPr="003B3245" w:rsidRDefault="0006751B" w:rsidP="00DA0CD1">
            <w:pPr>
              <w:ind w:left="-90" w:right="-266"/>
              <w:rPr>
                <w:rFonts w:ascii="Arial" w:hAnsi="Arial" w:cs="Arial"/>
                <w:sz w:val="24"/>
                <w:szCs w:val="24"/>
              </w:rPr>
            </w:pPr>
            <w:r w:rsidRPr="003B324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3B3245" w:rsidRPr="003B3245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3B324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3B3245" w:rsidRPr="003B3245">
              <w:rPr>
                <w:rFonts w:ascii="Arial" w:hAnsi="Arial" w:cs="Arial"/>
                <w:sz w:val="24"/>
                <w:szCs w:val="24"/>
              </w:rPr>
              <w:instrText xml:space="preserve"> PRIVATE "&lt;INPUT NAME=\"FieldData1\" SIZE=\"35\" TYPE=\"text\"&gt;" </w:instrText>
            </w:r>
            <w:r w:rsidRPr="003B324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B3245" w:rsidRPr="003B3245">
              <w:rPr>
                <w:rFonts w:ascii="Arial" w:hAnsi="Arial" w:cs="Arial"/>
                <w:sz w:val="24"/>
                <w:szCs w:val="24"/>
              </w:rPr>
              <w:instrText xml:space="preserve">MACROBUTTON HTMLDirect </w:instrText>
            </w:r>
            <w:r w:rsidRPr="003B324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B3245" w:rsidRPr="003B32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49A6" w:rsidRPr="003B3245" w:rsidTr="006849A6">
        <w:trPr>
          <w:trHeight w:val="177"/>
          <w:tblCellSpacing w:w="0" w:type="dxa"/>
        </w:trPr>
        <w:tc>
          <w:tcPr>
            <w:tcW w:w="7701" w:type="dxa"/>
            <w:shd w:val="clear" w:color="auto" w:fill="FFFFFF"/>
          </w:tcPr>
          <w:p w:rsidR="003B3245" w:rsidRPr="003B3245" w:rsidRDefault="003B3245" w:rsidP="00DA0CD1">
            <w:pPr>
              <w:ind w:left="-609" w:right="-2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B3245" w:rsidRPr="003B3245" w:rsidRDefault="0006751B" w:rsidP="00DA0CD1">
            <w:pPr>
              <w:ind w:right="-266"/>
              <w:rPr>
                <w:rFonts w:ascii="Arial" w:hAnsi="Arial" w:cs="Arial"/>
                <w:sz w:val="24"/>
                <w:szCs w:val="24"/>
              </w:rPr>
            </w:pPr>
            <w:r w:rsidRPr="003B324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3B3245" w:rsidRPr="003B3245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3B324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3B3245" w:rsidRPr="003B3245">
              <w:rPr>
                <w:rFonts w:ascii="Arial" w:hAnsi="Arial" w:cs="Arial"/>
                <w:sz w:val="24"/>
                <w:szCs w:val="24"/>
              </w:rPr>
              <w:instrText xml:space="preserve"> PRIVATE "&lt;INPUT NAME=\"FieldData2\" SIZE=\"35\" TYPE=\"text\"&gt;" </w:instrText>
            </w:r>
            <w:r w:rsidRPr="003B324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B3245" w:rsidRPr="003B3245">
              <w:rPr>
                <w:rFonts w:ascii="Arial" w:hAnsi="Arial" w:cs="Arial"/>
                <w:sz w:val="24"/>
                <w:szCs w:val="24"/>
              </w:rPr>
              <w:instrText xml:space="preserve">MACROBUTTON HTMLDirect </w:instrText>
            </w:r>
            <w:r w:rsidRPr="003B324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B3245" w:rsidRPr="003B32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B3245" w:rsidRDefault="003B3245" w:rsidP="003B3245">
      <w:pPr>
        <w:pStyle w:val="Default"/>
      </w:pPr>
    </w:p>
    <w:sectPr w:rsidR="003B3245" w:rsidSect="001943FA">
      <w:pgSz w:w="12240" w:h="15840"/>
      <w:pgMar w:top="1080" w:right="135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2F6F"/>
    <w:multiLevelType w:val="multilevel"/>
    <w:tmpl w:val="0878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15EDE"/>
    <w:multiLevelType w:val="multilevel"/>
    <w:tmpl w:val="83E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E7021"/>
    <w:multiLevelType w:val="hybridMultilevel"/>
    <w:tmpl w:val="C5CE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31EF8"/>
    <w:multiLevelType w:val="hybridMultilevel"/>
    <w:tmpl w:val="972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2C94"/>
    <w:rsid w:val="0006751B"/>
    <w:rsid w:val="000C1412"/>
    <w:rsid w:val="00127909"/>
    <w:rsid w:val="00181773"/>
    <w:rsid w:val="001943FA"/>
    <w:rsid w:val="001B5301"/>
    <w:rsid w:val="001F6AFF"/>
    <w:rsid w:val="00210E9B"/>
    <w:rsid w:val="0022500A"/>
    <w:rsid w:val="00310532"/>
    <w:rsid w:val="00367A2A"/>
    <w:rsid w:val="003B3245"/>
    <w:rsid w:val="004A5B8B"/>
    <w:rsid w:val="00590861"/>
    <w:rsid w:val="00642CC1"/>
    <w:rsid w:val="00657497"/>
    <w:rsid w:val="006849A6"/>
    <w:rsid w:val="006879EC"/>
    <w:rsid w:val="007001EA"/>
    <w:rsid w:val="00762C94"/>
    <w:rsid w:val="007946E5"/>
    <w:rsid w:val="00857DFB"/>
    <w:rsid w:val="00946D9E"/>
    <w:rsid w:val="00B33E06"/>
    <w:rsid w:val="00B421EF"/>
    <w:rsid w:val="00D1511C"/>
    <w:rsid w:val="00D32583"/>
    <w:rsid w:val="00D348AE"/>
    <w:rsid w:val="00D91E5B"/>
    <w:rsid w:val="00DA0CD1"/>
    <w:rsid w:val="00DF220D"/>
    <w:rsid w:val="00E364B2"/>
    <w:rsid w:val="00E41B69"/>
    <w:rsid w:val="00F34E8B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C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762C94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62C94"/>
    <w:pPr>
      <w:spacing w:before="100" w:beforeAutospacing="1" w:after="100" w:afterAutospacing="1"/>
      <w:outlineLvl w:val="1"/>
    </w:pPr>
    <w:rPr>
      <w:rFonts w:ascii="Times" w:eastAsiaTheme="minorEastAsia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62C94"/>
    <w:pPr>
      <w:spacing w:before="100" w:beforeAutospacing="1" w:after="100" w:afterAutospacing="1"/>
      <w:outlineLvl w:val="2"/>
    </w:pPr>
    <w:rPr>
      <w:rFonts w:ascii="Times" w:eastAsiaTheme="minorEastAsia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C94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62C94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62C9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62C94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Hyperlink">
    <w:name w:val="Hyperlink"/>
    <w:basedOn w:val="DefaultParagraphFont"/>
    <w:uiPriority w:val="99"/>
    <w:semiHidden/>
    <w:unhideWhenUsed/>
    <w:rsid w:val="00762C94"/>
    <w:rPr>
      <w:color w:val="0000FF"/>
      <w:u w:val="single"/>
    </w:rPr>
  </w:style>
  <w:style w:type="character" w:customStyle="1" w:styleId="bold">
    <w:name w:val="bold"/>
    <w:basedOn w:val="DefaultParagraphFont"/>
    <w:rsid w:val="00762C94"/>
  </w:style>
  <w:style w:type="paragraph" w:styleId="ListParagraph">
    <w:name w:val="List Paragraph"/>
    <w:basedOn w:val="Normal"/>
    <w:uiPriority w:val="34"/>
    <w:qFormat/>
    <w:rsid w:val="00762C94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3245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3245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3245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3245"/>
    <w:rPr>
      <w:rFonts w:cs="Arial"/>
      <w:vanish/>
      <w:sz w:val="16"/>
      <w:szCs w:val="16"/>
    </w:rPr>
  </w:style>
  <w:style w:type="paragraph" w:customStyle="1" w:styleId="Default">
    <w:name w:val="Default"/>
    <w:rsid w:val="003B3245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C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D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762C94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62C94"/>
    <w:pPr>
      <w:spacing w:before="100" w:beforeAutospacing="1" w:after="100" w:afterAutospacing="1"/>
      <w:outlineLvl w:val="1"/>
    </w:pPr>
    <w:rPr>
      <w:rFonts w:ascii="Times" w:eastAsiaTheme="minorEastAsia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62C94"/>
    <w:pPr>
      <w:spacing w:before="100" w:beforeAutospacing="1" w:after="100" w:afterAutospacing="1"/>
      <w:outlineLvl w:val="2"/>
    </w:pPr>
    <w:rPr>
      <w:rFonts w:ascii="Times" w:eastAsiaTheme="minorEastAsia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C94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62C94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62C9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62C94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Hyperlink">
    <w:name w:val="Hyperlink"/>
    <w:basedOn w:val="DefaultParagraphFont"/>
    <w:uiPriority w:val="99"/>
    <w:semiHidden/>
    <w:unhideWhenUsed/>
    <w:rsid w:val="00762C94"/>
    <w:rPr>
      <w:color w:val="0000FF"/>
      <w:u w:val="single"/>
    </w:rPr>
  </w:style>
  <w:style w:type="character" w:customStyle="1" w:styleId="bold">
    <w:name w:val="bold"/>
    <w:basedOn w:val="DefaultParagraphFont"/>
    <w:rsid w:val="00762C94"/>
  </w:style>
  <w:style w:type="paragraph" w:styleId="ListParagraph">
    <w:name w:val="List Paragraph"/>
    <w:basedOn w:val="Normal"/>
    <w:uiPriority w:val="34"/>
    <w:qFormat/>
    <w:rsid w:val="00762C94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3245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3245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3245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3245"/>
    <w:rPr>
      <w:rFonts w:cs="Arial"/>
      <w:vanish/>
      <w:sz w:val="16"/>
      <w:szCs w:val="16"/>
    </w:rPr>
  </w:style>
  <w:style w:type="paragraph" w:customStyle="1" w:styleId="Default">
    <w:name w:val="Default"/>
    <w:rsid w:val="003B3245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C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D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2192</Characters>
  <Application>Microsoft Office Word</Application>
  <DocSecurity>0</DocSecurity>
  <Lines>18</Lines>
  <Paragraphs>5</Paragraphs>
  <ScaleCrop>false</ScaleCrop>
  <Company>University of Arizona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Langan DuBerry</dc:creator>
  <cp:lastModifiedBy>Katie Hirschboeck</cp:lastModifiedBy>
  <cp:revision>4</cp:revision>
  <cp:lastPrinted>2012-02-20T22:21:00Z</cp:lastPrinted>
  <dcterms:created xsi:type="dcterms:W3CDTF">2013-04-18T22:34:00Z</dcterms:created>
  <dcterms:modified xsi:type="dcterms:W3CDTF">2013-04-19T06:29:00Z</dcterms:modified>
</cp:coreProperties>
</file>