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E83" w:rsidRPr="0028560F" w:rsidRDefault="006B6E0B" w:rsidP="0028560F">
      <w:pPr>
        <w:pStyle w:val="NoSpacing"/>
        <w:jc w:val="center"/>
        <w:rPr>
          <w:b/>
          <w:sz w:val="32"/>
        </w:rPr>
      </w:pPr>
      <w:r>
        <w:rPr>
          <w:b/>
          <w:sz w:val="32"/>
        </w:rPr>
        <w:t>Mid-T</w:t>
      </w:r>
      <w:r w:rsidR="0028560F" w:rsidRPr="0028560F">
        <w:rPr>
          <w:b/>
          <w:sz w:val="32"/>
        </w:rPr>
        <w:t>erm Exam Study Guide</w:t>
      </w:r>
    </w:p>
    <w:p w:rsidR="0028560F" w:rsidRDefault="0028560F" w:rsidP="0028560F">
      <w:pPr>
        <w:pStyle w:val="NoSpacing"/>
        <w:jc w:val="center"/>
      </w:pPr>
      <w:proofErr w:type="spellStart"/>
      <w:r>
        <w:t>Geog</w:t>
      </w:r>
      <w:proofErr w:type="spellEnd"/>
      <w:r>
        <w:t xml:space="preserve"> 303 Field Study in Environmental Geography</w:t>
      </w:r>
    </w:p>
    <w:p w:rsidR="0028560F" w:rsidRDefault="0028560F" w:rsidP="0028560F">
      <w:pPr>
        <w:pStyle w:val="NoSpacing"/>
        <w:jc w:val="center"/>
      </w:pPr>
      <w:r>
        <w:t>Spring 2014</w:t>
      </w:r>
    </w:p>
    <w:p w:rsidR="0028560F" w:rsidRDefault="0028560F" w:rsidP="0028560F">
      <w:pPr>
        <w:pStyle w:val="NoSpacing"/>
        <w:jc w:val="center"/>
      </w:pPr>
    </w:p>
    <w:p w:rsidR="0028560F" w:rsidRDefault="0028560F" w:rsidP="0028560F">
      <w:pPr>
        <w:pStyle w:val="NoSpacing"/>
        <w:rPr>
          <w:u w:val="single"/>
        </w:rPr>
      </w:pPr>
      <w:r w:rsidRPr="0028560F">
        <w:rPr>
          <w:u w:val="single"/>
        </w:rPr>
        <w:t>Things you should know or be able to do</w:t>
      </w:r>
      <w:r w:rsidR="004D4AF0">
        <w:rPr>
          <w:u w:val="single"/>
        </w:rPr>
        <w:t>/answer</w:t>
      </w:r>
      <w:r w:rsidRPr="0028560F">
        <w:rPr>
          <w:u w:val="single"/>
        </w:rPr>
        <w:t xml:space="preserve"> for the exam:</w:t>
      </w:r>
    </w:p>
    <w:p w:rsidR="0028560F" w:rsidRPr="0028560F" w:rsidRDefault="0028560F" w:rsidP="0028560F">
      <w:pPr>
        <w:pStyle w:val="NoSpacing"/>
        <w:rPr>
          <w:u w:val="single"/>
        </w:rPr>
      </w:pPr>
    </w:p>
    <w:p w:rsidR="0028560F" w:rsidRPr="0028560F" w:rsidRDefault="0028560F" w:rsidP="0028560F">
      <w:pPr>
        <w:pStyle w:val="NoSpacing"/>
        <w:numPr>
          <w:ilvl w:val="0"/>
          <w:numId w:val="1"/>
        </w:numPr>
        <w:rPr>
          <w:b/>
        </w:rPr>
      </w:pPr>
      <w:r w:rsidRPr="0028560F">
        <w:rPr>
          <w:b/>
        </w:rPr>
        <w:t>Habitat Modeling</w:t>
      </w:r>
    </w:p>
    <w:p w:rsidR="0028560F" w:rsidRDefault="0028560F" w:rsidP="0028560F">
      <w:pPr>
        <w:pStyle w:val="NoSpacing"/>
        <w:numPr>
          <w:ilvl w:val="1"/>
          <w:numId w:val="1"/>
        </w:numPr>
      </w:pPr>
      <w:r>
        <w:t>Explain how a USGS topography map is useful for determining habitat space</w:t>
      </w:r>
    </w:p>
    <w:p w:rsidR="0028560F" w:rsidRDefault="0028560F" w:rsidP="0028560F">
      <w:pPr>
        <w:pStyle w:val="NoSpacing"/>
        <w:numPr>
          <w:ilvl w:val="1"/>
          <w:numId w:val="1"/>
        </w:numPr>
      </w:pPr>
      <w:r>
        <w:t>Be able to rank landscape features given a set of criteria</w:t>
      </w:r>
    </w:p>
    <w:p w:rsidR="0028560F" w:rsidRDefault="0028560F" w:rsidP="0028560F">
      <w:pPr>
        <w:pStyle w:val="NoSpacing"/>
        <w:ind w:left="1440"/>
      </w:pPr>
    </w:p>
    <w:p w:rsidR="0028560F" w:rsidRPr="0028560F" w:rsidRDefault="0028560F" w:rsidP="0028560F">
      <w:pPr>
        <w:pStyle w:val="NoSpacing"/>
        <w:numPr>
          <w:ilvl w:val="0"/>
          <w:numId w:val="1"/>
        </w:numPr>
        <w:rPr>
          <w:b/>
        </w:rPr>
      </w:pPr>
      <w:r w:rsidRPr="0028560F">
        <w:rPr>
          <w:b/>
        </w:rPr>
        <w:t>Topography Maps</w:t>
      </w:r>
    </w:p>
    <w:p w:rsidR="0028560F" w:rsidRDefault="0028560F" w:rsidP="0028560F">
      <w:pPr>
        <w:pStyle w:val="NoSpacing"/>
        <w:numPr>
          <w:ilvl w:val="1"/>
          <w:numId w:val="1"/>
        </w:numPr>
      </w:pPr>
      <w:r>
        <w:t>Differentiate between large and small scale maps</w:t>
      </w:r>
    </w:p>
    <w:p w:rsidR="0048185E" w:rsidRDefault="0048185E" w:rsidP="0028560F">
      <w:pPr>
        <w:pStyle w:val="NoSpacing"/>
        <w:numPr>
          <w:ilvl w:val="1"/>
          <w:numId w:val="1"/>
        </w:numPr>
      </w:pPr>
      <w:r>
        <w:t>Differentiate between map projections, and compare and contrast their properties</w:t>
      </w:r>
    </w:p>
    <w:p w:rsidR="0028560F" w:rsidRDefault="0028560F" w:rsidP="0028560F">
      <w:pPr>
        <w:pStyle w:val="NoSpacing"/>
        <w:numPr>
          <w:ilvl w:val="1"/>
          <w:numId w:val="1"/>
        </w:numPr>
      </w:pPr>
      <w:r>
        <w:t>Identify the contour interval and map scale on a USGS topo map</w:t>
      </w:r>
    </w:p>
    <w:p w:rsidR="0028560F" w:rsidRDefault="0028560F" w:rsidP="0028560F">
      <w:pPr>
        <w:pStyle w:val="NoSpacing"/>
        <w:numPr>
          <w:ilvl w:val="1"/>
          <w:numId w:val="1"/>
        </w:numPr>
      </w:pPr>
      <w:r>
        <w:t>Convert distance on the map (e.g., 1 cm) into real-world distances (e.g., 1 km)</w:t>
      </w:r>
    </w:p>
    <w:p w:rsidR="000C637A" w:rsidRDefault="000C637A" w:rsidP="000C637A">
      <w:pPr>
        <w:pStyle w:val="NoSpacing"/>
        <w:numPr>
          <w:ilvl w:val="2"/>
          <w:numId w:val="1"/>
        </w:numPr>
      </w:pPr>
      <w:r>
        <w:t>Know the process for doing this</w:t>
      </w:r>
    </w:p>
    <w:p w:rsidR="000C637A" w:rsidRDefault="000C637A" w:rsidP="000C637A">
      <w:pPr>
        <w:pStyle w:val="NoSpacing"/>
        <w:numPr>
          <w:ilvl w:val="2"/>
          <w:numId w:val="1"/>
        </w:numPr>
      </w:pPr>
      <w:r>
        <w:t>Know basic standard and metric conversions</w:t>
      </w:r>
    </w:p>
    <w:p w:rsidR="0028560F" w:rsidRDefault="0028560F" w:rsidP="0028560F">
      <w:pPr>
        <w:pStyle w:val="NoSpacing"/>
        <w:numPr>
          <w:ilvl w:val="1"/>
          <w:numId w:val="1"/>
        </w:numPr>
      </w:pPr>
      <w:r>
        <w:t>Identify the compass declination on a topo map and be able to convert between magnetic and true azimuths</w:t>
      </w:r>
    </w:p>
    <w:p w:rsidR="0028560F" w:rsidRDefault="0028560F" w:rsidP="0028560F">
      <w:pPr>
        <w:pStyle w:val="NoSpacing"/>
        <w:numPr>
          <w:ilvl w:val="1"/>
          <w:numId w:val="1"/>
        </w:numPr>
      </w:pPr>
      <w:r>
        <w:t>Calculate percent slope and differentiate among different aspects</w:t>
      </w:r>
    </w:p>
    <w:p w:rsidR="0028560F" w:rsidRDefault="0028560F" w:rsidP="0028560F">
      <w:pPr>
        <w:pStyle w:val="NoSpacing"/>
        <w:ind w:left="1440"/>
      </w:pPr>
    </w:p>
    <w:p w:rsidR="0028560F" w:rsidRPr="0028560F" w:rsidRDefault="0028560F" w:rsidP="0028560F">
      <w:pPr>
        <w:pStyle w:val="NoSpacing"/>
        <w:numPr>
          <w:ilvl w:val="0"/>
          <w:numId w:val="1"/>
        </w:numPr>
        <w:rPr>
          <w:b/>
        </w:rPr>
      </w:pPr>
      <w:r w:rsidRPr="0028560F">
        <w:rPr>
          <w:b/>
        </w:rPr>
        <w:t>Scientific Writing</w:t>
      </w:r>
    </w:p>
    <w:p w:rsidR="0028560F" w:rsidRDefault="0028560F" w:rsidP="0028560F">
      <w:pPr>
        <w:pStyle w:val="NoSpacing"/>
        <w:numPr>
          <w:ilvl w:val="1"/>
          <w:numId w:val="1"/>
        </w:numPr>
      </w:pPr>
      <w:r>
        <w:t xml:space="preserve">Define the </w:t>
      </w:r>
      <w:proofErr w:type="spellStart"/>
      <w:r>
        <w:t>IMReD</w:t>
      </w:r>
      <w:proofErr w:type="spellEnd"/>
      <w:r>
        <w:t xml:space="preserve"> system of scientific writing</w:t>
      </w:r>
    </w:p>
    <w:p w:rsidR="0028560F" w:rsidRDefault="0028560F" w:rsidP="0028560F">
      <w:pPr>
        <w:pStyle w:val="NoSpacing"/>
        <w:numPr>
          <w:ilvl w:val="1"/>
          <w:numId w:val="1"/>
        </w:numPr>
      </w:pPr>
      <w:r>
        <w:t>Given different attributes of a study (e.g., collection protocol, data sets, research question), identify the section of a paper where it should be presented and explained</w:t>
      </w:r>
    </w:p>
    <w:p w:rsidR="0028560F" w:rsidRPr="00C15883" w:rsidRDefault="0028560F" w:rsidP="0028560F">
      <w:pPr>
        <w:pStyle w:val="NoSpacing"/>
        <w:numPr>
          <w:ilvl w:val="1"/>
          <w:numId w:val="1"/>
        </w:numPr>
      </w:pPr>
      <w:r>
        <w:t>Visualize and replicate a good structure of a scientific paper</w:t>
      </w:r>
    </w:p>
    <w:p w:rsidR="0028560F" w:rsidRDefault="0028560F" w:rsidP="0028560F">
      <w:pPr>
        <w:pStyle w:val="NoSpacing"/>
      </w:pPr>
    </w:p>
    <w:p w:rsidR="0028560F" w:rsidRDefault="00DF6CA5" w:rsidP="0028560F">
      <w:pPr>
        <w:pStyle w:val="NoSpacing"/>
        <w:numPr>
          <w:ilvl w:val="0"/>
          <w:numId w:val="1"/>
        </w:numPr>
        <w:rPr>
          <w:b/>
        </w:rPr>
      </w:pPr>
      <w:r w:rsidRPr="00DF6CA5">
        <w:rPr>
          <w:b/>
        </w:rPr>
        <w:t>GPS &amp; UTM Coordinate System</w:t>
      </w:r>
    </w:p>
    <w:p w:rsidR="00DF6CA5" w:rsidRDefault="00DF6CA5" w:rsidP="00DF6CA5">
      <w:pPr>
        <w:pStyle w:val="NoSpacing"/>
        <w:numPr>
          <w:ilvl w:val="1"/>
          <w:numId w:val="1"/>
        </w:numPr>
      </w:pPr>
      <w:r w:rsidRPr="00DF6CA5">
        <w:t>Describe in general terms how a GPS is able to locate itself on the planet</w:t>
      </w:r>
    </w:p>
    <w:p w:rsidR="00DF6CA5" w:rsidRDefault="00DF6CA5" w:rsidP="00DF6CA5">
      <w:pPr>
        <w:pStyle w:val="NoSpacing"/>
        <w:numPr>
          <w:ilvl w:val="2"/>
          <w:numId w:val="1"/>
        </w:numPr>
      </w:pPr>
      <w:r>
        <w:t>What information does it receive from satellites?</w:t>
      </w:r>
    </w:p>
    <w:p w:rsidR="00DF6CA5" w:rsidRPr="00DF6CA5" w:rsidRDefault="00DF6CA5" w:rsidP="00DF6CA5">
      <w:pPr>
        <w:pStyle w:val="NoSpacing"/>
        <w:numPr>
          <w:ilvl w:val="2"/>
          <w:numId w:val="1"/>
        </w:numPr>
      </w:pPr>
      <w:r>
        <w:t>How many satellites are required for successfully locating a position?</w:t>
      </w:r>
    </w:p>
    <w:p w:rsidR="00DF6CA5" w:rsidRDefault="00DF6CA5" w:rsidP="00DF6CA5">
      <w:pPr>
        <w:pStyle w:val="NoSpacing"/>
        <w:numPr>
          <w:ilvl w:val="1"/>
          <w:numId w:val="1"/>
        </w:numPr>
      </w:pPr>
      <w:r>
        <w:t>Describe in general terms the history of GPS use</w:t>
      </w:r>
    </w:p>
    <w:p w:rsidR="00DF6CA5" w:rsidRPr="00DF6CA5" w:rsidRDefault="00DF6CA5" w:rsidP="00DF6CA5">
      <w:pPr>
        <w:pStyle w:val="NoSpacing"/>
        <w:numPr>
          <w:ilvl w:val="2"/>
          <w:numId w:val="1"/>
        </w:numPr>
      </w:pPr>
      <w:r w:rsidRPr="00DF6CA5">
        <w:t>What changed in May of 2000?</w:t>
      </w:r>
    </w:p>
    <w:p w:rsidR="00DF6CA5" w:rsidRPr="00DF6CA5" w:rsidRDefault="00DF6CA5" w:rsidP="00DF6CA5">
      <w:pPr>
        <w:pStyle w:val="NoSpacing"/>
        <w:numPr>
          <w:ilvl w:val="1"/>
          <w:numId w:val="1"/>
        </w:numPr>
      </w:pPr>
      <w:r w:rsidRPr="00DF6CA5">
        <w:t>Identify</w:t>
      </w:r>
      <w:r>
        <w:t xml:space="preserve"> and describe</w:t>
      </w:r>
      <w:r w:rsidRPr="00DF6CA5">
        <w:t xml:space="preserve"> the sources of potential error when using a GPS</w:t>
      </w:r>
      <w:r>
        <w:t>.</w:t>
      </w:r>
    </w:p>
    <w:p w:rsidR="00DF6CA5" w:rsidRPr="00DF6CA5" w:rsidRDefault="00DF6CA5" w:rsidP="00DF6CA5">
      <w:pPr>
        <w:pStyle w:val="NoSpacing"/>
        <w:numPr>
          <w:ilvl w:val="1"/>
          <w:numId w:val="1"/>
        </w:numPr>
      </w:pPr>
      <w:r>
        <w:t>Describe the benefits of applying a</w:t>
      </w:r>
      <w:r w:rsidRPr="00DF6CA5">
        <w:t xml:space="preserve"> GPS </w:t>
      </w:r>
      <w:r>
        <w:t>in a research project.</w:t>
      </w:r>
    </w:p>
    <w:p w:rsidR="00DF6CA5" w:rsidRPr="00DF6CA5" w:rsidRDefault="00DF6CA5" w:rsidP="00DF6CA5">
      <w:pPr>
        <w:pStyle w:val="NoSpacing"/>
        <w:numPr>
          <w:ilvl w:val="1"/>
          <w:numId w:val="1"/>
        </w:numPr>
      </w:pPr>
      <w:r w:rsidRPr="00DF6CA5">
        <w:t>Identify the UTM zone grid and UTM position</w:t>
      </w:r>
      <w:r>
        <w:t xml:space="preserve"> of a point on a map or from a GPS readout</w:t>
      </w:r>
    </w:p>
    <w:p w:rsidR="00DF6CA5" w:rsidRPr="00DF6CA5" w:rsidRDefault="00DF6CA5" w:rsidP="00DF6CA5">
      <w:pPr>
        <w:pStyle w:val="NoSpacing"/>
        <w:numPr>
          <w:ilvl w:val="1"/>
          <w:numId w:val="1"/>
        </w:numPr>
      </w:pPr>
      <w:r>
        <w:t>Describe why the UTM</w:t>
      </w:r>
      <w:r w:rsidRPr="00DF6CA5">
        <w:t xml:space="preserve"> </w:t>
      </w:r>
      <w:r>
        <w:t xml:space="preserve">system </w:t>
      </w:r>
      <w:r w:rsidRPr="00DF6CA5">
        <w:t>is easy to use and understand</w:t>
      </w:r>
    </w:p>
    <w:p w:rsidR="00DF6CA5" w:rsidRDefault="00DF6CA5" w:rsidP="00DF6CA5">
      <w:pPr>
        <w:pStyle w:val="NoSpacing"/>
      </w:pPr>
    </w:p>
    <w:p w:rsidR="00DF6CA5" w:rsidRPr="00997235" w:rsidRDefault="00997235" w:rsidP="00DF6CA5">
      <w:pPr>
        <w:pStyle w:val="NoSpacing"/>
        <w:numPr>
          <w:ilvl w:val="0"/>
          <w:numId w:val="1"/>
        </w:numPr>
        <w:rPr>
          <w:b/>
        </w:rPr>
      </w:pPr>
      <w:r w:rsidRPr="00997235">
        <w:rPr>
          <w:b/>
        </w:rPr>
        <w:t>Forest Inventory</w:t>
      </w:r>
    </w:p>
    <w:p w:rsidR="00997235" w:rsidRPr="00997235" w:rsidRDefault="00997235" w:rsidP="00997235">
      <w:pPr>
        <w:pStyle w:val="NoSpacing"/>
        <w:numPr>
          <w:ilvl w:val="1"/>
          <w:numId w:val="1"/>
        </w:numPr>
      </w:pPr>
      <w:r w:rsidRPr="00997235">
        <w:t xml:space="preserve">Define a </w:t>
      </w:r>
      <w:r>
        <w:t>“</w:t>
      </w:r>
      <w:r w:rsidRPr="00997235">
        <w:t>sample</w:t>
      </w:r>
      <w:r>
        <w:t>”</w:t>
      </w:r>
      <w:r w:rsidRPr="00997235">
        <w:t xml:space="preserve"> in terms of forest inventory.</w:t>
      </w:r>
    </w:p>
    <w:p w:rsidR="00997235" w:rsidRPr="00997235" w:rsidRDefault="00997235" w:rsidP="00997235">
      <w:pPr>
        <w:pStyle w:val="NoSpacing"/>
        <w:numPr>
          <w:ilvl w:val="1"/>
          <w:numId w:val="1"/>
        </w:numPr>
      </w:pPr>
      <w:r w:rsidRPr="00997235">
        <w:t>Explain the rationale for sampling a forest.</w:t>
      </w:r>
    </w:p>
    <w:p w:rsidR="00997235" w:rsidRPr="00997235" w:rsidRDefault="00997235" w:rsidP="00997235">
      <w:pPr>
        <w:pStyle w:val="NoSpacing"/>
        <w:numPr>
          <w:ilvl w:val="1"/>
          <w:numId w:val="1"/>
        </w:numPr>
      </w:pPr>
      <w:r w:rsidRPr="00997235">
        <w:t>List important metrics of a forest plot – i.e., what should you measure?</w:t>
      </w:r>
    </w:p>
    <w:p w:rsidR="00997235" w:rsidRPr="00997235" w:rsidRDefault="00997235" w:rsidP="00997235">
      <w:pPr>
        <w:pStyle w:val="NoSpacing"/>
        <w:numPr>
          <w:ilvl w:val="1"/>
          <w:numId w:val="1"/>
        </w:numPr>
      </w:pPr>
      <w:r>
        <w:t xml:space="preserve">Compute the height </w:t>
      </w:r>
      <w:r w:rsidR="009D0F3F">
        <w:t xml:space="preserve">and basal area </w:t>
      </w:r>
      <w:r>
        <w:t xml:space="preserve">of a tree </w:t>
      </w:r>
    </w:p>
    <w:p w:rsidR="00997235" w:rsidRPr="00997235" w:rsidRDefault="00997235" w:rsidP="00997235">
      <w:pPr>
        <w:pStyle w:val="NoSpacing"/>
        <w:numPr>
          <w:ilvl w:val="1"/>
          <w:numId w:val="1"/>
        </w:numPr>
      </w:pPr>
      <w:r w:rsidRPr="00997235">
        <w:t xml:space="preserve">Define </w:t>
      </w:r>
      <w:r>
        <w:t xml:space="preserve">and measure </w:t>
      </w:r>
      <w:r w:rsidRPr="00997235">
        <w:t>live crown ratio.</w:t>
      </w:r>
    </w:p>
    <w:p w:rsidR="00997235" w:rsidRPr="00997235" w:rsidRDefault="00997235" w:rsidP="00997235">
      <w:pPr>
        <w:pStyle w:val="NoSpacing"/>
        <w:numPr>
          <w:ilvl w:val="1"/>
          <w:numId w:val="1"/>
        </w:numPr>
      </w:pPr>
      <w:bookmarkStart w:id="0" w:name="_GoBack"/>
      <w:bookmarkEnd w:id="0"/>
      <w:r w:rsidRPr="00997235">
        <w:lastRenderedPageBreak/>
        <w:t>Calculate basal area pe</w:t>
      </w:r>
      <w:r>
        <w:t>r hectare and trees per hectare from plot data</w:t>
      </w:r>
    </w:p>
    <w:p w:rsidR="00997235" w:rsidRDefault="00997235" w:rsidP="00997235">
      <w:pPr>
        <w:pStyle w:val="NoSpacing"/>
        <w:rPr>
          <w:b/>
        </w:rPr>
      </w:pPr>
    </w:p>
    <w:p w:rsidR="00997235" w:rsidRDefault="00997235" w:rsidP="00997235">
      <w:pPr>
        <w:pStyle w:val="NoSpacing"/>
        <w:numPr>
          <w:ilvl w:val="0"/>
          <w:numId w:val="1"/>
        </w:numPr>
        <w:rPr>
          <w:b/>
        </w:rPr>
      </w:pPr>
      <w:r>
        <w:rPr>
          <w:b/>
        </w:rPr>
        <w:t>Environmental Impact Assessments</w:t>
      </w:r>
    </w:p>
    <w:p w:rsidR="006C5F10" w:rsidRDefault="006C5F10" w:rsidP="006C5F10">
      <w:pPr>
        <w:pStyle w:val="NoSpacing"/>
        <w:numPr>
          <w:ilvl w:val="1"/>
          <w:numId w:val="1"/>
        </w:numPr>
      </w:pPr>
      <w:r w:rsidRPr="00B618B9">
        <w:t xml:space="preserve">Provide </w:t>
      </w:r>
      <w:r w:rsidR="00B618B9" w:rsidRPr="00B618B9">
        <w:t xml:space="preserve">the motivation(s) for </w:t>
      </w:r>
      <w:r w:rsidR="00071D3A">
        <w:t>conducting</w:t>
      </w:r>
      <w:r w:rsidR="00B618B9" w:rsidRPr="00B618B9">
        <w:t xml:space="preserve"> an EIA</w:t>
      </w:r>
    </w:p>
    <w:p w:rsidR="00B618B9" w:rsidRDefault="00071D3A" w:rsidP="006C5F10">
      <w:pPr>
        <w:pStyle w:val="NoSpacing"/>
        <w:numPr>
          <w:ilvl w:val="1"/>
          <w:numId w:val="1"/>
        </w:numPr>
      </w:pPr>
      <w:r>
        <w:t>What attributes of a construction site must you pay attention to when conducting an EIA?</w:t>
      </w:r>
    </w:p>
    <w:p w:rsidR="00497EAD" w:rsidRDefault="00497EAD" w:rsidP="00497EAD">
      <w:pPr>
        <w:pStyle w:val="NoSpacing"/>
        <w:numPr>
          <w:ilvl w:val="1"/>
          <w:numId w:val="1"/>
        </w:numPr>
      </w:pPr>
      <w:r>
        <w:t xml:space="preserve">Explain the purpose and process of creating a Leopold matrix. </w:t>
      </w:r>
    </w:p>
    <w:p w:rsidR="00497EAD" w:rsidRDefault="00497EAD" w:rsidP="00497EAD">
      <w:pPr>
        <w:pStyle w:val="NoSpacing"/>
        <w:numPr>
          <w:ilvl w:val="2"/>
          <w:numId w:val="1"/>
        </w:numPr>
      </w:pPr>
      <w:r>
        <w:t>Differentiate, define, and apply “Magnitude” and “Importance” when assessing potential environmental impacts</w:t>
      </w:r>
    </w:p>
    <w:p w:rsidR="006C5F10" w:rsidRPr="00497EAD" w:rsidRDefault="00497EAD" w:rsidP="006C5F10">
      <w:pPr>
        <w:pStyle w:val="NoSpacing"/>
        <w:numPr>
          <w:ilvl w:val="1"/>
          <w:numId w:val="1"/>
        </w:numPr>
        <w:rPr>
          <w:b/>
        </w:rPr>
      </w:pPr>
      <w:r>
        <w:t xml:space="preserve">What are some mitigation techniques that can be applied to construction projects? </w:t>
      </w:r>
    </w:p>
    <w:p w:rsidR="006C5F10" w:rsidRDefault="006C5F10" w:rsidP="006C5F10">
      <w:pPr>
        <w:pStyle w:val="NoSpacing"/>
        <w:rPr>
          <w:b/>
        </w:rPr>
      </w:pPr>
    </w:p>
    <w:p w:rsidR="00997235" w:rsidRDefault="00997235" w:rsidP="00997235">
      <w:pPr>
        <w:pStyle w:val="NoSpacing"/>
        <w:numPr>
          <w:ilvl w:val="0"/>
          <w:numId w:val="1"/>
        </w:numPr>
        <w:rPr>
          <w:b/>
        </w:rPr>
      </w:pPr>
      <w:r w:rsidRPr="00997235">
        <w:rPr>
          <w:b/>
        </w:rPr>
        <w:t>Qualitative Methods</w:t>
      </w:r>
    </w:p>
    <w:p w:rsidR="006C5F10" w:rsidRPr="006C5F10" w:rsidRDefault="006C5F10" w:rsidP="006C5F10">
      <w:pPr>
        <w:pStyle w:val="NoSpacing"/>
        <w:numPr>
          <w:ilvl w:val="1"/>
          <w:numId w:val="1"/>
        </w:numPr>
      </w:pPr>
      <w:r w:rsidRPr="006C5F10">
        <w:t>Differentiate between qualitative and quantitative data and research methods.</w:t>
      </w:r>
    </w:p>
    <w:p w:rsidR="006C5F10" w:rsidRPr="006C5F10" w:rsidRDefault="006C5F10" w:rsidP="006C5F10">
      <w:pPr>
        <w:pStyle w:val="NoSpacing"/>
        <w:numPr>
          <w:ilvl w:val="1"/>
          <w:numId w:val="1"/>
        </w:numPr>
      </w:pPr>
      <w:r w:rsidRPr="006C5F10">
        <w:t>Describe a research objective for which qualitative methods could be used.</w:t>
      </w:r>
    </w:p>
    <w:p w:rsidR="006C5F10" w:rsidRPr="006C5F10" w:rsidRDefault="006C5F10" w:rsidP="006C5F10">
      <w:pPr>
        <w:pStyle w:val="NoSpacing"/>
        <w:numPr>
          <w:ilvl w:val="1"/>
          <w:numId w:val="1"/>
        </w:numPr>
      </w:pPr>
      <w:r w:rsidRPr="006C5F10">
        <w:t>Compare &amp; Contrast in-depth interviews, focus groups, and surveys in terms of the kinds of information each would attain for the researcher</w:t>
      </w:r>
    </w:p>
    <w:p w:rsidR="006C5F10" w:rsidRPr="006C5F10" w:rsidRDefault="006C5F10" w:rsidP="006C5F10">
      <w:pPr>
        <w:pStyle w:val="NoSpacing"/>
        <w:numPr>
          <w:ilvl w:val="1"/>
          <w:numId w:val="1"/>
        </w:numPr>
      </w:pPr>
      <w:r w:rsidRPr="006C5F10">
        <w:t>Describe the general process of undertaking a qualitative research project.</w:t>
      </w:r>
    </w:p>
    <w:p w:rsidR="00997235" w:rsidRPr="00997235" w:rsidRDefault="00997235" w:rsidP="006C5F10">
      <w:pPr>
        <w:pStyle w:val="NoSpacing"/>
        <w:rPr>
          <w:b/>
        </w:rPr>
      </w:pPr>
    </w:p>
    <w:sectPr w:rsidR="00997235" w:rsidRPr="0099723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093" w:rsidRDefault="00BC3093" w:rsidP="004D4AF0">
      <w:pPr>
        <w:spacing w:after="0" w:line="240" w:lineRule="auto"/>
      </w:pPr>
      <w:r>
        <w:separator/>
      </w:r>
    </w:p>
  </w:endnote>
  <w:endnote w:type="continuationSeparator" w:id="0">
    <w:p w:rsidR="00BC3093" w:rsidRDefault="00BC3093" w:rsidP="004D4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431798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D4AF0" w:rsidRDefault="004D4AF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4FB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D4AF0" w:rsidRDefault="004D4A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093" w:rsidRDefault="00BC3093" w:rsidP="004D4AF0">
      <w:pPr>
        <w:spacing w:after="0" w:line="240" w:lineRule="auto"/>
      </w:pPr>
      <w:r>
        <w:separator/>
      </w:r>
    </w:p>
  </w:footnote>
  <w:footnote w:type="continuationSeparator" w:id="0">
    <w:p w:rsidR="00BC3093" w:rsidRDefault="00BC3093" w:rsidP="004D4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F0F41"/>
    <w:multiLevelType w:val="hybridMultilevel"/>
    <w:tmpl w:val="0B32CB58"/>
    <w:lvl w:ilvl="0" w:tplc="4D02DE62">
      <w:start w:val="3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CD55D6"/>
    <w:multiLevelType w:val="hybridMultilevel"/>
    <w:tmpl w:val="833037AE"/>
    <w:lvl w:ilvl="0" w:tplc="CF242B1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60F"/>
    <w:rsid w:val="00071D3A"/>
    <w:rsid w:val="000C637A"/>
    <w:rsid w:val="001E7EDE"/>
    <w:rsid w:val="0020406F"/>
    <w:rsid w:val="0028560F"/>
    <w:rsid w:val="0048185E"/>
    <w:rsid w:val="00497EAD"/>
    <w:rsid w:val="004D4AF0"/>
    <w:rsid w:val="006B6E0B"/>
    <w:rsid w:val="006C5F10"/>
    <w:rsid w:val="00723ED6"/>
    <w:rsid w:val="008E7BCB"/>
    <w:rsid w:val="00997235"/>
    <w:rsid w:val="009D0F3F"/>
    <w:rsid w:val="00A70719"/>
    <w:rsid w:val="00B618B9"/>
    <w:rsid w:val="00BC3093"/>
    <w:rsid w:val="00D245C0"/>
    <w:rsid w:val="00D45F2A"/>
    <w:rsid w:val="00DA4FB7"/>
    <w:rsid w:val="00DF6CA5"/>
    <w:rsid w:val="00E53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0719"/>
    <w:pPr>
      <w:spacing w:after="0" w:line="240" w:lineRule="auto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99723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D4A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4AF0"/>
  </w:style>
  <w:style w:type="paragraph" w:styleId="Footer">
    <w:name w:val="footer"/>
    <w:basedOn w:val="Normal"/>
    <w:link w:val="FooterChar"/>
    <w:uiPriority w:val="99"/>
    <w:unhideWhenUsed/>
    <w:rsid w:val="004D4A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4A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0719"/>
    <w:pPr>
      <w:spacing w:after="0" w:line="240" w:lineRule="auto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99723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D4A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4AF0"/>
  </w:style>
  <w:style w:type="paragraph" w:styleId="Footer">
    <w:name w:val="footer"/>
    <w:basedOn w:val="Normal"/>
    <w:link w:val="FooterChar"/>
    <w:uiPriority w:val="99"/>
    <w:unhideWhenUsed/>
    <w:rsid w:val="004D4A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4A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4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Guiterman</dc:creator>
  <cp:lastModifiedBy>Chris Guiterman</cp:lastModifiedBy>
  <cp:revision>12</cp:revision>
  <cp:lastPrinted>2014-03-06T18:46:00Z</cp:lastPrinted>
  <dcterms:created xsi:type="dcterms:W3CDTF">2014-03-05T03:40:00Z</dcterms:created>
  <dcterms:modified xsi:type="dcterms:W3CDTF">2014-03-06T18:47:00Z</dcterms:modified>
</cp:coreProperties>
</file>